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39" w:rsidRDefault="008758A5" w:rsidP="008758A5">
      <w:pPr>
        <w:jc w:val="center"/>
        <w:rPr>
          <w:sz w:val="44"/>
          <w:szCs w:val="44"/>
        </w:rPr>
      </w:pPr>
      <w:bookmarkStart w:id="0" w:name="_GoBack"/>
      <w:bookmarkEnd w:id="0"/>
      <w:r w:rsidRPr="008758A5">
        <w:rPr>
          <w:sz w:val="44"/>
          <w:szCs w:val="44"/>
        </w:rPr>
        <w:t>Пер</w:t>
      </w:r>
      <w:r>
        <w:rPr>
          <w:sz w:val="44"/>
          <w:szCs w:val="44"/>
        </w:rPr>
        <w:t>ечень видов деятельности по ОКВЭ</w:t>
      </w:r>
      <w:r w:rsidRPr="008758A5">
        <w:rPr>
          <w:sz w:val="44"/>
          <w:szCs w:val="44"/>
        </w:rPr>
        <w:t>Д АНО «</w:t>
      </w:r>
      <w:r w:rsidR="00C53771">
        <w:rPr>
          <w:sz w:val="44"/>
          <w:szCs w:val="44"/>
        </w:rPr>
        <w:t>Многопрофильный социальный центр</w:t>
      </w:r>
      <w:r w:rsidRPr="008758A5">
        <w:rPr>
          <w:sz w:val="44"/>
          <w:szCs w:val="44"/>
        </w:rPr>
        <w:t>»</w:t>
      </w:r>
      <w:r>
        <w:rPr>
          <w:sz w:val="44"/>
          <w:szCs w:val="44"/>
        </w:rPr>
        <w:t>.</w:t>
      </w:r>
    </w:p>
    <w:p w:rsidR="008758A5" w:rsidRDefault="00A507A9" w:rsidP="00A507A9">
      <w:pPr>
        <w:pStyle w:val="a3"/>
        <w:rPr>
          <w:sz w:val="28"/>
          <w:szCs w:val="28"/>
        </w:rPr>
      </w:pPr>
      <w:r w:rsidRPr="00A507A9">
        <w:rPr>
          <w:sz w:val="28"/>
          <w:szCs w:val="28"/>
        </w:rPr>
        <w:t>55.20</w:t>
      </w:r>
      <w:r>
        <w:rPr>
          <w:sz w:val="28"/>
          <w:szCs w:val="28"/>
        </w:rPr>
        <w:t xml:space="preserve"> – деятельность по предоставлению мест для краткосрочного проживания;</w:t>
      </w:r>
    </w:p>
    <w:p w:rsidR="00A507A9" w:rsidRDefault="00F37B69" w:rsidP="00A507A9">
      <w:pPr>
        <w:pStyle w:val="a3"/>
        <w:rPr>
          <w:sz w:val="28"/>
          <w:szCs w:val="28"/>
        </w:rPr>
      </w:pPr>
      <w:r>
        <w:rPr>
          <w:sz w:val="28"/>
          <w:szCs w:val="28"/>
        </w:rPr>
        <w:t>85.4</w:t>
      </w:r>
      <w:r w:rsidR="00A507A9">
        <w:rPr>
          <w:sz w:val="28"/>
          <w:szCs w:val="28"/>
        </w:rPr>
        <w:t>1</w:t>
      </w:r>
      <w:r>
        <w:rPr>
          <w:sz w:val="28"/>
          <w:szCs w:val="28"/>
        </w:rPr>
        <w:t xml:space="preserve">.9 </w:t>
      </w:r>
      <w:r w:rsidR="00A507A9">
        <w:rPr>
          <w:sz w:val="28"/>
          <w:szCs w:val="28"/>
        </w:rPr>
        <w:t xml:space="preserve">– </w:t>
      </w:r>
      <w:r>
        <w:rPr>
          <w:sz w:val="28"/>
          <w:szCs w:val="28"/>
        </w:rPr>
        <w:t>образование дополнительное детей и взрослых прочее, не включенное в другие группировки;</w:t>
      </w:r>
    </w:p>
    <w:p w:rsidR="00A507A9" w:rsidRDefault="00F37B69" w:rsidP="00A507A9">
      <w:pPr>
        <w:pStyle w:val="a3"/>
        <w:rPr>
          <w:sz w:val="28"/>
          <w:szCs w:val="28"/>
        </w:rPr>
      </w:pPr>
      <w:r>
        <w:rPr>
          <w:sz w:val="28"/>
          <w:szCs w:val="28"/>
        </w:rPr>
        <w:t>88</w:t>
      </w:r>
      <w:r w:rsidR="002F2031">
        <w:rPr>
          <w:sz w:val="28"/>
          <w:szCs w:val="28"/>
        </w:rPr>
        <w:t>.99</w:t>
      </w:r>
      <w:r w:rsidR="00591DED">
        <w:rPr>
          <w:sz w:val="28"/>
          <w:szCs w:val="28"/>
        </w:rPr>
        <w:t xml:space="preserve"> – предоставление прочих </w:t>
      </w:r>
      <w:r>
        <w:rPr>
          <w:sz w:val="28"/>
          <w:szCs w:val="28"/>
        </w:rPr>
        <w:t xml:space="preserve"> социальных услуг без обеспечения проживания</w:t>
      </w:r>
      <w:r w:rsidR="00591DED">
        <w:rPr>
          <w:sz w:val="28"/>
          <w:szCs w:val="28"/>
        </w:rPr>
        <w:t>, не включенных в другие группировки;</w:t>
      </w:r>
    </w:p>
    <w:p w:rsidR="00A507A9" w:rsidRDefault="00824A26" w:rsidP="00A507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93.11 </w:t>
      </w:r>
      <w:r w:rsidR="00A507A9">
        <w:rPr>
          <w:sz w:val="28"/>
          <w:szCs w:val="28"/>
        </w:rPr>
        <w:t>– деятельность</w:t>
      </w:r>
      <w:r>
        <w:rPr>
          <w:sz w:val="28"/>
          <w:szCs w:val="28"/>
        </w:rPr>
        <w:t xml:space="preserve"> спортивных объектов</w:t>
      </w:r>
      <w:r w:rsidR="00A507A9">
        <w:rPr>
          <w:sz w:val="28"/>
          <w:szCs w:val="28"/>
        </w:rPr>
        <w:t>;</w:t>
      </w:r>
    </w:p>
    <w:p w:rsidR="00A507A9" w:rsidRDefault="00DA6E92" w:rsidP="00A507A9">
      <w:pPr>
        <w:pStyle w:val="a3"/>
        <w:rPr>
          <w:sz w:val="28"/>
          <w:szCs w:val="28"/>
        </w:rPr>
      </w:pPr>
      <w:r>
        <w:rPr>
          <w:sz w:val="28"/>
          <w:szCs w:val="28"/>
        </w:rPr>
        <w:t>63.99.1</w:t>
      </w:r>
      <w:r w:rsidR="00A507A9">
        <w:rPr>
          <w:sz w:val="28"/>
          <w:szCs w:val="28"/>
        </w:rPr>
        <w:t xml:space="preserve"> – </w:t>
      </w:r>
      <w:r>
        <w:rPr>
          <w:sz w:val="28"/>
          <w:szCs w:val="28"/>
        </w:rPr>
        <w:t>деятельность консультационных и информационных услуг</w:t>
      </w:r>
      <w:r w:rsidR="007B6B42">
        <w:rPr>
          <w:sz w:val="28"/>
          <w:szCs w:val="28"/>
        </w:rPr>
        <w:t>;</w:t>
      </w:r>
    </w:p>
    <w:p w:rsidR="0058686B" w:rsidRDefault="0058686B" w:rsidP="00A507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96.04 – деятельность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оздоровительная;</w:t>
      </w:r>
    </w:p>
    <w:p w:rsidR="0058686B" w:rsidRDefault="00F37B69" w:rsidP="00A507A9">
      <w:pPr>
        <w:pStyle w:val="a3"/>
        <w:rPr>
          <w:sz w:val="28"/>
          <w:szCs w:val="28"/>
        </w:rPr>
      </w:pPr>
      <w:r>
        <w:rPr>
          <w:sz w:val="28"/>
          <w:szCs w:val="28"/>
        </w:rPr>
        <w:t>94.99</w:t>
      </w:r>
      <w:r w:rsidR="0058686B">
        <w:rPr>
          <w:sz w:val="28"/>
          <w:szCs w:val="28"/>
        </w:rPr>
        <w:t xml:space="preserve"> – деятельность пр</w:t>
      </w:r>
      <w:r>
        <w:rPr>
          <w:sz w:val="28"/>
          <w:szCs w:val="28"/>
        </w:rPr>
        <w:t xml:space="preserve">очих общественных организаций, не </w:t>
      </w:r>
      <w:r w:rsidR="00824A26">
        <w:rPr>
          <w:sz w:val="28"/>
          <w:szCs w:val="28"/>
        </w:rPr>
        <w:t>включенных в другие группировки;</w:t>
      </w:r>
    </w:p>
    <w:p w:rsidR="00824A26" w:rsidRDefault="00824A26" w:rsidP="00A507A9">
      <w:pPr>
        <w:pStyle w:val="a3"/>
        <w:rPr>
          <w:sz w:val="28"/>
          <w:szCs w:val="28"/>
        </w:rPr>
      </w:pPr>
      <w:r>
        <w:rPr>
          <w:sz w:val="28"/>
          <w:szCs w:val="28"/>
        </w:rPr>
        <w:t>55.90 – деятельность по предоставлению прочих</w:t>
      </w:r>
      <w:r w:rsidR="00DA6E92">
        <w:rPr>
          <w:sz w:val="28"/>
          <w:szCs w:val="28"/>
        </w:rPr>
        <w:t xml:space="preserve"> мест для временного проживания;</w:t>
      </w:r>
    </w:p>
    <w:p w:rsidR="00DA6E92" w:rsidRDefault="00DA6E92" w:rsidP="00A507A9">
      <w:pPr>
        <w:pStyle w:val="a3"/>
        <w:rPr>
          <w:sz w:val="28"/>
          <w:szCs w:val="28"/>
        </w:rPr>
      </w:pPr>
      <w:r>
        <w:rPr>
          <w:sz w:val="28"/>
          <w:szCs w:val="28"/>
        </w:rPr>
        <w:t>93.19 – деятельность в области спорта прочая.</w:t>
      </w:r>
    </w:p>
    <w:p w:rsidR="008758A5" w:rsidRDefault="0058686B" w:rsidP="00AA120B">
      <w:pPr>
        <w:jc w:val="center"/>
        <w:rPr>
          <w:sz w:val="40"/>
          <w:szCs w:val="40"/>
        </w:rPr>
      </w:pPr>
      <w:r w:rsidRPr="00AA120B">
        <w:rPr>
          <w:sz w:val="40"/>
          <w:szCs w:val="40"/>
        </w:rPr>
        <w:t>Приоритетные направления деятельности</w:t>
      </w:r>
      <w:r w:rsidR="00AA120B" w:rsidRPr="00AA120B">
        <w:rPr>
          <w:sz w:val="40"/>
          <w:szCs w:val="40"/>
        </w:rPr>
        <w:t xml:space="preserve"> в сфере оказания общественно полезных услуг</w:t>
      </w:r>
      <w:r w:rsidR="00AA120B">
        <w:rPr>
          <w:sz w:val="40"/>
          <w:szCs w:val="40"/>
        </w:rPr>
        <w:t>.</w:t>
      </w:r>
    </w:p>
    <w:p w:rsidR="00AA120B" w:rsidRDefault="00AA120B" w:rsidP="00AA120B">
      <w:pPr>
        <w:rPr>
          <w:sz w:val="28"/>
          <w:szCs w:val="28"/>
        </w:rPr>
      </w:pPr>
      <w:r>
        <w:rPr>
          <w:sz w:val="28"/>
          <w:szCs w:val="28"/>
        </w:rPr>
        <w:t>- деятельность по организа</w:t>
      </w:r>
      <w:r w:rsidR="00072541">
        <w:rPr>
          <w:sz w:val="28"/>
          <w:szCs w:val="28"/>
        </w:rPr>
        <w:t>ции отдыха и оздоровления детей,</w:t>
      </w:r>
      <w:r>
        <w:rPr>
          <w:sz w:val="28"/>
          <w:szCs w:val="28"/>
        </w:rPr>
        <w:t xml:space="preserve"> в том числе детей с ограниченными возможностями здоровья и детей, находящихся в трудной жизненной ситуации;</w:t>
      </w:r>
    </w:p>
    <w:p w:rsidR="00AA120B" w:rsidRDefault="00AA120B" w:rsidP="00AA120B">
      <w:pPr>
        <w:rPr>
          <w:sz w:val="28"/>
          <w:szCs w:val="28"/>
        </w:rPr>
      </w:pPr>
      <w:r>
        <w:rPr>
          <w:sz w:val="28"/>
          <w:szCs w:val="28"/>
        </w:rPr>
        <w:t>- деятельность по оказанию услуг в области физической культуры и массового спорта;</w:t>
      </w:r>
    </w:p>
    <w:p w:rsidR="00AA120B" w:rsidRDefault="00AA120B" w:rsidP="00AA120B">
      <w:pPr>
        <w:rPr>
          <w:sz w:val="28"/>
          <w:szCs w:val="28"/>
        </w:rPr>
      </w:pPr>
      <w:r>
        <w:rPr>
          <w:sz w:val="28"/>
          <w:szCs w:val="28"/>
        </w:rPr>
        <w:t>- деятельность по ока</w:t>
      </w:r>
      <w:r w:rsidR="00C53771">
        <w:rPr>
          <w:sz w:val="28"/>
          <w:szCs w:val="28"/>
        </w:rPr>
        <w:t>занию социально-бытовых услуг, н</w:t>
      </w:r>
      <w:r>
        <w:rPr>
          <w:sz w:val="28"/>
          <w:szCs w:val="28"/>
        </w:rPr>
        <w:t>аправленных на поддержание жизнедеятельности получателей социальных услуг в быту;</w:t>
      </w:r>
    </w:p>
    <w:p w:rsidR="00AA120B" w:rsidRDefault="008E7E5E" w:rsidP="00AA120B">
      <w:pPr>
        <w:rPr>
          <w:sz w:val="28"/>
          <w:szCs w:val="28"/>
        </w:rPr>
      </w:pPr>
      <w:r>
        <w:rPr>
          <w:sz w:val="28"/>
          <w:szCs w:val="28"/>
        </w:rPr>
        <w:t>- деятельность по оказанию социальной помощи детям, инвалида</w:t>
      </w:r>
      <w:r w:rsidR="003A286F">
        <w:rPr>
          <w:sz w:val="28"/>
          <w:szCs w:val="28"/>
        </w:rPr>
        <w:t xml:space="preserve">м, лицам, </w:t>
      </w:r>
      <w:r>
        <w:rPr>
          <w:sz w:val="28"/>
          <w:szCs w:val="28"/>
        </w:rPr>
        <w:t xml:space="preserve">находящимся в трудной жизненной ситуации, а также </w:t>
      </w:r>
      <w:r w:rsidR="00C53771">
        <w:rPr>
          <w:sz w:val="28"/>
          <w:szCs w:val="28"/>
        </w:rPr>
        <w:t>по их социальному сопровождению;</w:t>
      </w:r>
    </w:p>
    <w:p w:rsidR="00C53771" w:rsidRDefault="00C53771" w:rsidP="00AA120B">
      <w:pPr>
        <w:rPr>
          <w:sz w:val="28"/>
          <w:szCs w:val="28"/>
        </w:rPr>
      </w:pPr>
      <w:r>
        <w:rPr>
          <w:sz w:val="28"/>
          <w:szCs w:val="28"/>
        </w:rPr>
        <w:t>-деятельность по оказанию услуг, направленных на социальную адаптацию детей, оставшихся без попечения родителей;</w:t>
      </w:r>
    </w:p>
    <w:p w:rsidR="00C53771" w:rsidRPr="00AA120B" w:rsidRDefault="00C53771" w:rsidP="00AA12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по оказанию услуг в сфере дополнительного образования граждан пожилого возраста и инвалидов.</w:t>
      </w:r>
    </w:p>
    <w:sectPr w:rsidR="00C53771" w:rsidRPr="00AA120B" w:rsidSect="0066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0A89"/>
    <w:multiLevelType w:val="hybridMultilevel"/>
    <w:tmpl w:val="EACE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A5"/>
    <w:rsid w:val="00072541"/>
    <w:rsid w:val="002F2031"/>
    <w:rsid w:val="003A286F"/>
    <w:rsid w:val="00500741"/>
    <w:rsid w:val="0058686B"/>
    <w:rsid w:val="00591DED"/>
    <w:rsid w:val="00661439"/>
    <w:rsid w:val="007B6B42"/>
    <w:rsid w:val="00824A26"/>
    <w:rsid w:val="008758A5"/>
    <w:rsid w:val="008E7E5E"/>
    <w:rsid w:val="00A507A9"/>
    <w:rsid w:val="00A564E0"/>
    <w:rsid w:val="00AA120B"/>
    <w:rsid w:val="00C53771"/>
    <w:rsid w:val="00DA6E92"/>
    <w:rsid w:val="00EB0919"/>
    <w:rsid w:val="00F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olga</cp:lastModifiedBy>
  <cp:revision>2</cp:revision>
  <dcterms:created xsi:type="dcterms:W3CDTF">2017-08-09T07:48:00Z</dcterms:created>
  <dcterms:modified xsi:type="dcterms:W3CDTF">2017-08-09T07:48:00Z</dcterms:modified>
</cp:coreProperties>
</file>