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F6" w:rsidRDefault="006563F6" w:rsidP="006563F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3C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Общие правила подачи и рассмотрения апелляций</w:t>
      </w:r>
    </w:p>
    <w:p w:rsidR="006563F6" w:rsidRPr="003C4288" w:rsidRDefault="006563F6" w:rsidP="006563F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D7"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 </w:t>
      </w:r>
      <w:proofErr w:type="gramStart"/>
      <w:r w:rsidRPr="00003CD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03CD7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D7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D7">
        <w:rPr>
          <w:rFonts w:ascii="Times New Roman" w:hAnsi="Times New Roman" w:cs="Times New Roman"/>
          <w:sz w:val="28"/>
          <w:szCs w:val="28"/>
        </w:rPr>
        <w:t xml:space="preserve">Апелляция подается </w:t>
      </w:r>
      <w:proofErr w:type="gramStart"/>
      <w:r w:rsidRPr="00003CD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003CD7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Pr="00003CD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03CD7"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техникумом. Приемная комиссия обеспечивает прием апелляций в течение всего рабочего дня.</w:t>
      </w: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D7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D7">
        <w:rPr>
          <w:rFonts w:ascii="Times New Roman" w:hAnsi="Times New Roman" w:cs="Times New Roman"/>
          <w:sz w:val="28"/>
          <w:szCs w:val="28"/>
        </w:rPr>
        <w:t xml:space="preserve">В апелляционную комиссию при рассмотрении апелляций рекомендуется включать в качестве независимых </w:t>
      </w:r>
      <w:proofErr w:type="gramStart"/>
      <w:r w:rsidRPr="00003CD7">
        <w:rPr>
          <w:rFonts w:ascii="Times New Roman" w:hAnsi="Times New Roman" w:cs="Times New Roman"/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 w:rsidRPr="00003CD7">
        <w:rPr>
          <w:rFonts w:ascii="Times New Roman" w:hAnsi="Times New Roman" w:cs="Times New Roman"/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D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003CD7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D7">
        <w:rPr>
          <w:rFonts w:ascii="Times New Roman" w:hAnsi="Times New Roman" w:cs="Times New Roman"/>
          <w:sz w:val="28"/>
          <w:szCs w:val="28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D7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3CD7">
        <w:rPr>
          <w:rFonts w:ascii="Times New Roman" w:hAnsi="Times New Roman" w:cs="Times New Roman"/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6563F6" w:rsidRPr="00003CD7" w:rsidRDefault="006563F6" w:rsidP="0065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CD7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003CD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03CD7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301BC4" w:rsidRDefault="00301BC4"/>
    <w:sectPr w:rsidR="0030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6"/>
    <w:rsid w:val="00301BC4"/>
    <w:rsid w:val="006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63F6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</w:rPr>
  </w:style>
  <w:style w:type="paragraph" w:customStyle="1" w:styleId="ConsPlusNormal">
    <w:name w:val="ConsPlusNormal"/>
    <w:rsid w:val="00656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63F6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</w:rPr>
  </w:style>
  <w:style w:type="paragraph" w:customStyle="1" w:styleId="ConsPlusNormal">
    <w:name w:val="ConsPlusNormal"/>
    <w:rsid w:val="00656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2019-06-03T07:01:00Z</dcterms:created>
  <dcterms:modified xsi:type="dcterms:W3CDTF">2019-06-03T07:01:00Z</dcterms:modified>
</cp:coreProperties>
</file>