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AF5" w:rsidRPr="00740AC7" w:rsidRDefault="00015131" w:rsidP="00740AC7">
      <w:pPr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E87AF5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0F80762A" wp14:editId="4E41DA43">
            <wp:simplePos x="0" y="0"/>
            <wp:positionH relativeFrom="margin">
              <wp:posOffset>-237490</wp:posOffset>
            </wp:positionH>
            <wp:positionV relativeFrom="margin">
              <wp:posOffset>4848860</wp:posOffset>
            </wp:positionV>
            <wp:extent cx="5849620" cy="2360930"/>
            <wp:effectExtent l="0" t="0" r="0" b="1270"/>
            <wp:wrapSquare wrapText="bothSides"/>
            <wp:docPr id="27" name="Рисунок 27" descr="C:\Users\alexs\OneDrive\Рабочий стол\заставк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s\OneDrive\Рабочий стол\заставка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23" b="11552"/>
                    <a:stretch/>
                  </pic:blipFill>
                  <pic:spPr bwMode="auto">
                    <a:xfrm>
                      <a:off x="0" y="0"/>
                      <a:ext cx="584962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AF5" w:rsidRPr="00E87AF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5F0E3C" wp14:editId="0CB20218">
                <wp:simplePos x="0" y="0"/>
                <wp:positionH relativeFrom="column">
                  <wp:posOffset>-1009015</wp:posOffset>
                </wp:positionH>
                <wp:positionV relativeFrom="paragraph">
                  <wp:posOffset>2487930</wp:posOffset>
                </wp:positionV>
                <wp:extent cx="7338695" cy="1828800"/>
                <wp:effectExtent l="0" t="0" r="0" b="0"/>
                <wp:wrapSquare wrapText="bothSides"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86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5131" w:rsidRPr="00E87AF5" w:rsidRDefault="00015131" w:rsidP="00E87A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87AF5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ОТЧЁТ</w:t>
                            </w:r>
                          </w:p>
                          <w:p w:rsidR="00015131" w:rsidRPr="00E87AF5" w:rsidRDefault="00015131" w:rsidP="000151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87AF5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 проведении областной молодёжной добровольческой акции</w:t>
                            </w:r>
                          </w:p>
                          <w:p w:rsidR="00015131" w:rsidRPr="00E87AF5" w:rsidRDefault="00015131" w:rsidP="000151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87AF5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«Антитабачный десант-</w:t>
                            </w:r>
                            <w:r w:rsidRPr="00E87AF5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2022»</w:t>
                            </w:r>
                          </w:p>
                          <w:p w:rsidR="00015131" w:rsidRPr="00E87AF5" w:rsidRDefault="00015131" w:rsidP="000151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87AF5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 ТОГБПОУ «Мичуринский аграрный техникум»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0" o:spid="_x0000_s1026" type="#_x0000_t202" style="position:absolute;left:0;text-align:left;margin-left:-79.45pt;margin-top:195.9pt;width:577.85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" filled="f" stroked="f">
                <v:fill o:detectmouseclick="t"/>
                <v:textbox style="mso-fit-shape-to-text:t">
                  <w:txbxContent>
                    <w:p w:rsidR="00015131" w:rsidRPr="00E87AF5" w:rsidRDefault="00015131" w:rsidP="00E87A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87AF5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ОТЧЁТ</w:t>
                      </w:r>
                    </w:p>
                    <w:p w:rsidR="00015131" w:rsidRPr="00E87AF5" w:rsidRDefault="00015131" w:rsidP="000151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87AF5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о проведении областной молодёжной добровольческой акции</w:t>
                      </w:r>
                    </w:p>
                    <w:p w:rsidR="00015131" w:rsidRPr="00E87AF5" w:rsidRDefault="00015131" w:rsidP="000151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87AF5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«Антитабачный десант-</w:t>
                      </w:r>
                      <w:r w:rsidRPr="00E87AF5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2022»</w:t>
                      </w:r>
                    </w:p>
                    <w:p w:rsidR="00015131" w:rsidRPr="00E87AF5" w:rsidRDefault="00015131" w:rsidP="000151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87AF5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в ТОГБПОУ «Мичуринский аграрный техникум»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7AF5" w:rsidRPr="00E87AF5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образования и науки Тамбовской области</w:t>
      </w:r>
    </w:p>
    <w:p w:rsidR="00E87AF5" w:rsidRPr="00E87AF5" w:rsidRDefault="00E87AF5" w:rsidP="00E8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AF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Тамбовское областное государственное бюджетное</w:t>
      </w:r>
    </w:p>
    <w:p w:rsidR="00E87AF5" w:rsidRPr="00E87AF5" w:rsidRDefault="00E87AF5" w:rsidP="00E8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A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профессиональное образовательное учреждение</w:t>
      </w:r>
    </w:p>
    <w:p w:rsidR="00E87AF5" w:rsidRPr="00E87AF5" w:rsidRDefault="00E87AF5" w:rsidP="00E8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A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«Мичуринский аграрный техникум»</w:t>
      </w:r>
    </w:p>
    <w:p w:rsidR="00E87AF5" w:rsidRPr="00E87AF5" w:rsidRDefault="00E87AF5" w:rsidP="00E8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AF5">
        <w:rPr>
          <w:rFonts w:ascii="Times New Roman" w:eastAsia="Times New Roman" w:hAnsi="Times New Roman" w:cs="Times New Roman"/>
          <w:sz w:val="28"/>
          <w:szCs w:val="28"/>
          <w:lang w:eastAsia="ru-RU"/>
        </w:rPr>
        <w:t>(ТОГБПОУ «Мичуринский аграрный техникум»)</w:t>
      </w:r>
    </w:p>
    <w:p w:rsidR="00015131" w:rsidRDefault="00015131" w:rsidP="00EA2BB2">
      <w:pPr>
        <w:jc w:val="both"/>
      </w:pPr>
    </w:p>
    <w:p w:rsidR="00015131" w:rsidRDefault="00015131" w:rsidP="00E87AF5">
      <w:pPr>
        <w:rPr>
          <w:rFonts w:ascii="Times New Roman" w:hAnsi="Times New Roman" w:cs="Times New Roman"/>
          <w:sz w:val="28"/>
          <w:szCs w:val="28"/>
        </w:rPr>
      </w:pPr>
    </w:p>
    <w:p w:rsidR="00E87AF5" w:rsidRPr="00E87AF5" w:rsidRDefault="00E87AF5" w:rsidP="00E87A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5131" w:rsidRPr="00E87AF5" w:rsidRDefault="00015131" w:rsidP="00E87A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5131" w:rsidRPr="00E87AF5" w:rsidRDefault="00015131" w:rsidP="00E87A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7AF5" w:rsidRPr="00E87AF5" w:rsidRDefault="00E87AF5" w:rsidP="00E87A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7AF5" w:rsidRDefault="00E87AF5" w:rsidP="00E87A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7AF5" w:rsidRDefault="00E87AF5" w:rsidP="00E87A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6AAF" w:rsidRDefault="003D6AAF" w:rsidP="00E87A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5131" w:rsidRPr="00E87AF5" w:rsidRDefault="00E87AF5" w:rsidP="00E87A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E87AF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87AF5">
        <w:rPr>
          <w:rFonts w:ascii="Times New Roman" w:hAnsi="Times New Roman" w:cs="Times New Roman"/>
          <w:sz w:val="28"/>
          <w:szCs w:val="28"/>
        </w:rPr>
        <w:t>Турмасово</w:t>
      </w:r>
      <w:proofErr w:type="spellEnd"/>
      <w:r w:rsidRPr="00E87AF5">
        <w:rPr>
          <w:rFonts w:ascii="Times New Roman" w:hAnsi="Times New Roman" w:cs="Times New Roman"/>
          <w:sz w:val="28"/>
          <w:szCs w:val="28"/>
        </w:rPr>
        <w:t>, 2022</w:t>
      </w:r>
    </w:p>
    <w:p w:rsidR="00015131" w:rsidRDefault="00015131" w:rsidP="003D6AA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6AAF">
        <w:rPr>
          <w:rFonts w:ascii="Times New Roman" w:hAnsi="Times New Roman" w:cs="Times New Roman"/>
          <w:b/>
          <w:sz w:val="28"/>
          <w:szCs w:val="28"/>
        </w:rPr>
        <w:lastRenderedPageBreak/>
        <w:t>Цель проведения акции:</w:t>
      </w:r>
      <w:r w:rsidRPr="00015131">
        <w:rPr>
          <w:rFonts w:ascii="Times New Roman" w:hAnsi="Times New Roman" w:cs="Times New Roman"/>
          <w:sz w:val="28"/>
          <w:szCs w:val="28"/>
        </w:rPr>
        <w:t xml:space="preserve"> снижение употребления табачных изделий среди </w:t>
      </w:r>
      <w:r>
        <w:rPr>
          <w:rFonts w:ascii="Times New Roman" w:hAnsi="Times New Roman" w:cs="Times New Roman"/>
          <w:sz w:val="28"/>
          <w:szCs w:val="28"/>
        </w:rPr>
        <w:t>обучающихся техникума</w:t>
      </w:r>
      <w:r w:rsidRPr="00015131">
        <w:rPr>
          <w:rFonts w:ascii="Times New Roman" w:hAnsi="Times New Roman" w:cs="Times New Roman"/>
          <w:sz w:val="28"/>
          <w:szCs w:val="28"/>
        </w:rPr>
        <w:t xml:space="preserve">, а также повышение внимания </w:t>
      </w:r>
      <w:r>
        <w:rPr>
          <w:rFonts w:ascii="Times New Roman" w:hAnsi="Times New Roman" w:cs="Times New Roman"/>
          <w:sz w:val="28"/>
          <w:szCs w:val="28"/>
        </w:rPr>
        <w:t>молодежи</w:t>
      </w:r>
      <w:r w:rsidRPr="00015131">
        <w:rPr>
          <w:rFonts w:ascii="Times New Roman" w:hAnsi="Times New Roman" w:cs="Times New Roman"/>
          <w:sz w:val="28"/>
          <w:szCs w:val="28"/>
        </w:rPr>
        <w:t xml:space="preserve">, их родителей (законных представителей) и сотрудников профессиональной образовательной организации к проблеме курения. </w:t>
      </w:r>
      <w:proofErr w:type="gramEnd"/>
    </w:p>
    <w:p w:rsidR="00015131" w:rsidRDefault="00015131" w:rsidP="003D6AA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6AAF">
        <w:rPr>
          <w:rFonts w:ascii="Times New Roman" w:hAnsi="Times New Roman" w:cs="Times New Roman"/>
          <w:b/>
          <w:sz w:val="28"/>
          <w:szCs w:val="28"/>
        </w:rPr>
        <w:t>Задачи проведения акции</w:t>
      </w:r>
      <w:r w:rsidRPr="0001513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15131" w:rsidRDefault="00015131" w:rsidP="00EA2BB2">
      <w:pPr>
        <w:jc w:val="both"/>
        <w:rPr>
          <w:rFonts w:ascii="Times New Roman" w:hAnsi="Times New Roman" w:cs="Times New Roman"/>
          <w:sz w:val="28"/>
          <w:szCs w:val="28"/>
        </w:rPr>
      </w:pPr>
      <w:r w:rsidRPr="0001513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15131">
        <w:rPr>
          <w:rFonts w:ascii="Times New Roman" w:hAnsi="Times New Roman" w:cs="Times New Roman"/>
          <w:sz w:val="28"/>
          <w:szCs w:val="28"/>
        </w:rPr>
        <w:t xml:space="preserve"> </w:t>
      </w:r>
      <w:r w:rsidR="00E87AF5">
        <w:rPr>
          <w:rFonts w:ascii="Times New Roman" w:hAnsi="Times New Roman" w:cs="Times New Roman"/>
          <w:sz w:val="28"/>
          <w:szCs w:val="28"/>
        </w:rPr>
        <w:t xml:space="preserve">формировать стремление к </w:t>
      </w:r>
      <w:r w:rsidRPr="00015131">
        <w:rPr>
          <w:rFonts w:ascii="Times New Roman" w:hAnsi="Times New Roman" w:cs="Times New Roman"/>
          <w:sz w:val="28"/>
          <w:szCs w:val="28"/>
        </w:rPr>
        <w:t xml:space="preserve"> здорово</w:t>
      </w:r>
      <w:r w:rsidR="00E87AF5">
        <w:rPr>
          <w:rFonts w:ascii="Times New Roman" w:hAnsi="Times New Roman" w:cs="Times New Roman"/>
          <w:sz w:val="28"/>
          <w:szCs w:val="28"/>
        </w:rPr>
        <w:t>му</w:t>
      </w:r>
      <w:r w:rsidRPr="00015131">
        <w:rPr>
          <w:rFonts w:ascii="Times New Roman" w:hAnsi="Times New Roman" w:cs="Times New Roman"/>
          <w:sz w:val="28"/>
          <w:szCs w:val="28"/>
        </w:rPr>
        <w:t xml:space="preserve"> образ</w:t>
      </w:r>
      <w:r w:rsidR="00E87AF5">
        <w:rPr>
          <w:rFonts w:ascii="Times New Roman" w:hAnsi="Times New Roman" w:cs="Times New Roman"/>
          <w:sz w:val="28"/>
          <w:szCs w:val="28"/>
        </w:rPr>
        <w:t>у</w:t>
      </w:r>
      <w:r w:rsidRPr="00015131">
        <w:rPr>
          <w:rFonts w:ascii="Times New Roman" w:hAnsi="Times New Roman" w:cs="Times New Roman"/>
          <w:sz w:val="28"/>
          <w:szCs w:val="28"/>
        </w:rPr>
        <w:t xml:space="preserve"> жизни; </w:t>
      </w:r>
    </w:p>
    <w:p w:rsidR="00015131" w:rsidRDefault="00015131" w:rsidP="00EA2BB2">
      <w:pPr>
        <w:jc w:val="both"/>
        <w:rPr>
          <w:rFonts w:ascii="Times New Roman" w:hAnsi="Times New Roman" w:cs="Times New Roman"/>
          <w:sz w:val="28"/>
          <w:szCs w:val="28"/>
        </w:rPr>
      </w:pPr>
      <w:r w:rsidRPr="0001513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151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15131">
        <w:rPr>
          <w:rFonts w:ascii="Times New Roman" w:hAnsi="Times New Roman" w:cs="Times New Roman"/>
          <w:sz w:val="28"/>
          <w:szCs w:val="28"/>
        </w:rPr>
        <w:t>овы</w:t>
      </w:r>
      <w:r w:rsidR="00E87AF5">
        <w:rPr>
          <w:rFonts w:ascii="Times New Roman" w:hAnsi="Times New Roman" w:cs="Times New Roman"/>
          <w:sz w:val="28"/>
          <w:szCs w:val="28"/>
        </w:rPr>
        <w:t>сить</w:t>
      </w:r>
      <w:r w:rsidRPr="00015131">
        <w:rPr>
          <w:rFonts w:ascii="Times New Roman" w:hAnsi="Times New Roman" w:cs="Times New Roman"/>
          <w:sz w:val="28"/>
          <w:szCs w:val="28"/>
        </w:rPr>
        <w:t xml:space="preserve"> уров</w:t>
      </w:r>
      <w:r w:rsidR="00E87AF5">
        <w:rPr>
          <w:rFonts w:ascii="Times New Roman" w:hAnsi="Times New Roman" w:cs="Times New Roman"/>
          <w:sz w:val="28"/>
          <w:szCs w:val="28"/>
        </w:rPr>
        <w:t>е</w:t>
      </w:r>
      <w:r w:rsidRPr="00015131">
        <w:rPr>
          <w:rFonts w:ascii="Times New Roman" w:hAnsi="Times New Roman" w:cs="Times New Roman"/>
          <w:sz w:val="28"/>
          <w:szCs w:val="28"/>
        </w:rPr>
        <w:t>н</w:t>
      </w:r>
      <w:r w:rsidR="00E87AF5">
        <w:rPr>
          <w:rFonts w:ascii="Times New Roman" w:hAnsi="Times New Roman" w:cs="Times New Roman"/>
          <w:sz w:val="28"/>
          <w:szCs w:val="28"/>
        </w:rPr>
        <w:t>ь</w:t>
      </w:r>
      <w:r w:rsidRPr="00015131">
        <w:rPr>
          <w:rFonts w:ascii="Times New Roman" w:hAnsi="Times New Roman" w:cs="Times New Roman"/>
          <w:sz w:val="28"/>
          <w:szCs w:val="28"/>
        </w:rPr>
        <w:t xml:space="preserve"> знаний </w:t>
      </w:r>
      <w:r w:rsidR="00E87AF5">
        <w:rPr>
          <w:rFonts w:ascii="Times New Roman" w:hAnsi="Times New Roman" w:cs="Times New Roman"/>
          <w:sz w:val="28"/>
          <w:szCs w:val="28"/>
        </w:rPr>
        <w:t>обучающихся</w:t>
      </w:r>
      <w:r w:rsidRPr="00015131">
        <w:rPr>
          <w:rFonts w:ascii="Times New Roman" w:hAnsi="Times New Roman" w:cs="Times New Roman"/>
          <w:sz w:val="28"/>
          <w:szCs w:val="28"/>
        </w:rPr>
        <w:t xml:space="preserve"> о различных аспектах отрицательного действия табака и курительных смесей;</w:t>
      </w:r>
    </w:p>
    <w:p w:rsidR="00015131" w:rsidRDefault="00015131" w:rsidP="00EA2BB2">
      <w:pPr>
        <w:jc w:val="both"/>
        <w:rPr>
          <w:rFonts w:ascii="Times New Roman" w:hAnsi="Times New Roman" w:cs="Times New Roman"/>
          <w:sz w:val="28"/>
          <w:szCs w:val="28"/>
        </w:rPr>
      </w:pPr>
      <w:r w:rsidRPr="0001513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r w:rsidRPr="00015131">
        <w:rPr>
          <w:rFonts w:ascii="Times New Roman" w:hAnsi="Times New Roman" w:cs="Times New Roman"/>
          <w:sz w:val="28"/>
          <w:szCs w:val="28"/>
        </w:rPr>
        <w:t>ырабо</w:t>
      </w:r>
      <w:r w:rsidR="00E87AF5">
        <w:rPr>
          <w:rFonts w:ascii="Times New Roman" w:hAnsi="Times New Roman" w:cs="Times New Roman"/>
          <w:sz w:val="28"/>
          <w:szCs w:val="28"/>
        </w:rPr>
        <w:t>ать</w:t>
      </w:r>
      <w:proofErr w:type="spellEnd"/>
      <w:r w:rsidRPr="00015131">
        <w:rPr>
          <w:rFonts w:ascii="Times New Roman" w:hAnsi="Times New Roman" w:cs="Times New Roman"/>
          <w:sz w:val="28"/>
          <w:szCs w:val="28"/>
        </w:rPr>
        <w:t xml:space="preserve"> негативно</w:t>
      </w:r>
      <w:r w:rsidR="00E87AF5">
        <w:rPr>
          <w:rFonts w:ascii="Times New Roman" w:hAnsi="Times New Roman" w:cs="Times New Roman"/>
          <w:sz w:val="28"/>
          <w:szCs w:val="28"/>
        </w:rPr>
        <w:t>е</w:t>
      </w:r>
      <w:r w:rsidRPr="00015131">
        <w:rPr>
          <w:rFonts w:ascii="Times New Roman" w:hAnsi="Times New Roman" w:cs="Times New Roman"/>
          <w:sz w:val="28"/>
          <w:szCs w:val="28"/>
        </w:rPr>
        <w:t xml:space="preserve"> отношени</w:t>
      </w:r>
      <w:r w:rsidR="00E87AF5">
        <w:rPr>
          <w:rFonts w:ascii="Times New Roman" w:hAnsi="Times New Roman" w:cs="Times New Roman"/>
          <w:sz w:val="28"/>
          <w:szCs w:val="28"/>
        </w:rPr>
        <w:t>е</w:t>
      </w:r>
      <w:r w:rsidRPr="00015131">
        <w:rPr>
          <w:rFonts w:ascii="Times New Roman" w:hAnsi="Times New Roman" w:cs="Times New Roman"/>
          <w:sz w:val="28"/>
          <w:szCs w:val="28"/>
        </w:rPr>
        <w:t xml:space="preserve"> к курению</w:t>
      </w:r>
      <w:r w:rsidR="00E87AF5">
        <w:rPr>
          <w:rFonts w:ascii="Times New Roman" w:hAnsi="Times New Roman" w:cs="Times New Roman"/>
          <w:sz w:val="28"/>
          <w:szCs w:val="28"/>
        </w:rPr>
        <w:t>;</w:t>
      </w:r>
      <w:r w:rsidRPr="000151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5131" w:rsidRDefault="00015131" w:rsidP="00EA2B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E87AF5">
        <w:rPr>
          <w:rFonts w:ascii="Times New Roman" w:hAnsi="Times New Roman" w:cs="Times New Roman"/>
          <w:sz w:val="28"/>
          <w:szCs w:val="28"/>
        </w:rPr>
        <w:t xml:space="preserve"> р</w:t>
      </w:r>
      <w:r w:rsidRPr="00015131">
        <w:rPr>
          <w:rFonts w:ascii="Times New Roman" w:hAnsi="Times New Roman" w:cs="Times New Roman"/>
          <w:sz w:val="28"/>
          <w:szCs w:val="28"/>
        </w:rPr>
        <w:t>азвивать умение обуча</w:t>
      </w:r>
      <w:r w:rsidR="00E87AF5">
        <w:rPr>
          <w:rFonts w:ascii="Times New Roman" w:hAnsi="Times New Roman" w:cs="Times New Roman"/>
          <w:sz w:val="28"/>
          <w:szCs w:val="28"/>
        </w:rPr>
        <w:t>ющихся</w:t>
      </w:r>
      <w:r w:rsidRPr="00015131">
        <w:rPr>
          <w:rFonts w:ascii="Times New Roman" w:hAnsi="Times New Roman" w:cs="Times New Roman"/>
          <w:sz w:val="28"/>
          <w:szCs w:val="28"/>
        </w:rPr>
        <w:t xml:space="preserve"> осуществлять самостоятельный поиск необходимой информации с использованием различных источников</w:t>
      </w:r>
      <w:r w:rsidR="00E87AF5">
        <w:rPr>
          <w:rFonts w:ascii="Times New Roman" w:hAnsi="Times New Roman" w:cs="Times New Roman"/>
          <w:sz w:val="28"/>
          <w:szCs w:val="28"/>
        </w:rPr>
        <w:t>;</w:t>
      </w:r>
      <w:r w:rsidRPr="000151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5131" w:rsidRDefault="00015131" w:rsidP="00EA2BB2">
      <w:pPr>
        <w:jc w:val="both"/>
        <w:rPr>
          <w:rFonts w:ascii="Times New Roman" w:hAnsi="Times New Roman" w:cs="Times New Roman"/>
          <w:sz w:val="28"/>
          <w:szCs w:val="28"/>
        </w:rPr>
      </w:pPr>
      <w:r w:rsidRPr="0001513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</w:t>
      </w:r>
      <w:r w:rsidR="00E87AF5">
        <w:rPr>
          <w:rFonts w:ascii="Times New Roman" w:hAnsi="Times New Roman" w:cs="Times New Roman"/>
          <w:sz w:val="28"/>
          <w:szCs w:val="28"/>
        </w:rPr>
        <w:t xml:space="preserve"> ф</w:t>
      </w:r>
      <w:r w:rsidRPr="00015131">
        <w:rPr>
          <w:rFonts w:ascii="Times New Roman" w:hAnsi="Times New Roman" w:cs="Times New Roman"/>
          <w:sz w:val="28"/>
          <w:szCs w:val="28"/>
        </w:rPr>
        <w:t>ормирова</w:t>
      </w:r>
      <w:r w:rsidR="00E87AF5">
        <w:rPr>
          <w:rFonts w:ascii="Times New Roman" w:hAnsi="Times New Roman" w:cs="Times New Roman"/>
          <w:sz w:val="28"/>
          <w:szCs w:val="28"/>
        </w:rPr>
        <w:t>ть</w:t>
      </w:r>
      <w:r w:rsidRPr="00015131">
        <w:rPr>
          <w:rFonts w:ascii="Times New Roman" w:hAnsi="Times New Roman" w:cs="Times New Roman"/>
          <w:sz w:val="28"/>
          <w:szCs w:val="28"/>
        </w:rPr>
        <w:t xml:space="preserve"> навык</w:t>
      </w:r>
      <w:r w:rsidR="00E87AF5">
        <w:rPr>
          <w:rFonts w:ascii="Times New Roman" w:hAnsi="Times New Roman" w:cs="Times New Roman"/>
          <w:sz w:val="28"/>
          <w:szCs w:val="28"/>
        </w:rPr>
        <w:t>и</w:t>
      </w:r>
      <w:r w:rsidRPr="00015131">
        <w:rPr>
          <w:rFonts w:ascii="Times New Roman" w:hAnsi="Times New Roman" w:cs="Times New Roman"/>
          <w:sz w:val="28"/>
          <w:szCs w:val="28"/>
        </w:rPr>
        <w:t xml:space="preserve"> противостояния никотиновому давлению социальной среды – семьи, компании с</w:t>
      </w:r>
      <w:r w:rsidR="00E87AF5">
        <w:rPr>
          <w:rFonts w:ascii="Times New Roman" w:hAnsi="Times New Roman" w:cs="Times New Roman"/>
          <w:sz w:val="28"/>
          <w:szCs w:val="28"/>
        </w:rPr>
        <w:t>верстников;</w:t>
      </w:r>
      <w:r w:rsidRPr="000151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5131" w:rsidRDefault="00015131" w:rsidP="00EA2BB2">
      <w:pPr>
        <w:jc w:val="both"/>
        <w:rPr>
          <w:rFonts w:ascii="Times New Roman" w:hAnsi="Times New Roman" w:cs="Times New Roman"/>
          <w:sz w:val="28"/>
          <w:szCs w:val="28"/>
        </w:rPr>
      </w:pPr>
      <w:r w:rsidRPr="00015131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</w:t>
      </w:r>
      <w:r w:rsidR="00E87AF5">
        <w:rPr>
          <w:rFonts w:ascii="Times New Roman" w:hAnsi="Times New Roman" w:cs="Times New Roman"/>
          <w:sz w:val="28"/>
          <w:szCs w:val="28"/>
        </w:rPr>
        <w:t xml:space="preserve"> с</w:t>
      </w:r>
      <w:r w:rsidRPr="00015131">
        <w:rPr>
          <w:rFonts w:ascii="Times New Roman" w:hAnsi="Times New Roman" w:cs="Times New Roman"/>
          <w:sz w:val="28"/>
          <w:szCs w:val="28"/>
        </w:rPr>
        <w:t>тимулирова</w:t>
      </w:r>
      <w:r w:rsidR="00E87AF5">
        <w:rPr>
          <w:rFonts w:ascii="Times New Roman" w:hAnsi="Times New Roman" w:cs="Times New Roman"/>
          <w:sz w:val="28"/>
          <w:szCs w:val="28"/>
        </w:rPr>
        <w:t>ть</w:t>
      </w:r>
      <w:r w:rsidRPr="00015131">
        <w:rPr>
          <w:rFonts w:ascii="Times New Roman" w:hAnsi="Times New Roman" w:cs="Times New Roman"/>
          <w:sz w:val="28"/>
          <w:szCs w:val="28"/>
        </w:rPr>
        <w:t xml:space="preserve"> процесс прекращения курения среди </w:t>
      </w:r>
      <w:proofErr w:type="gramStart"/>
      <w:r w:rsidR="00E87AF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E87AF5">
        <w:rPr>
          <w:rFonts w:ascii="Times New Roman" w:hAnsi="Times New Roman" w:cs="Times New Roman"/>
          <w:sz w:val="28"/>
          <w:szCs w:val="28"/>
        </w:rPr>
        <w:t xml:space="preserve"> техникума;</w:t>
      </w:r>
    </w:p>
    <w:p w:rsidR="00E87AF5" w:rsidRDefault="00015131" w:rsidP="00EA2BB2">
      <w:pPr>
        <w:jc w:val="both"/>
        <w:rPr>
          <w:rFonts w:ascii="Times New Roman" w:hAnsi="Times New Roman" w:cs="Times New Roman"/>
          <w:sz w:val="28"/>
          <w:szCs w:val="28"/>
        </w:rPr>
      </w:pPr>
      <w:r w:rsidRPr="00015131">
        <w:rPr>
          <w:rFonts w:ascii="Times New Roman" w:hAnsi="Times New Roman" w:cs="Times New Roman"/>
          <w:sz w:val="28"/>
          <w:szCs w:val="28"/>
        </w:rPr>
        <w:t>7</w:t>
      </w:r>
      <w:r w:rsidR="00E87AF5">
        <w:rPr>
          <w:rFonts w:ascii="Times New Roman" w:hAnsi="Times New Roman" w:cs="Times New Roman"/>
          <w:sz w:val="28"/>
          <w:szCs w:val="28"/>
        </w:rPr>
        <w:t>) ф</w:t>
      </w:r>
      <w:r w:rsidRPr="00015131">
        <w:rPr>
          <w:rFonts w:ascii="Times New Roman" w:hAnsi="Times New Roman" w:cs="Times New Roman"/>
          <w:sz w:val="28"/>
          <w:szCs w:val="28"/>
        </w:rPr>
        <w:t>ормирова</w:t>
      </w:r>
      <w:r w:rsidR="00E87AF5">
        <w:rPr>
          <w:rFonts w:ascii="Times New Roman" w:hAnsi="Times New Roman" w:cs="Times New Roman"/>
          <w:sz w:val="28"/>
          <w:szCs w:val="28"/>
        </w:rPr>
        <w:t>ть</w:t>
      </w:r>
      <w:r w:rsidRPr="00015131">
        <w:rPr>
          <w:rFonts w:ascii="Times New Roman" w:hAnsi="Times New Roman" w:cs="Times New Roman"/>
          <w:sz w:val="28"/>
          <w:szCs w:val="28"/>
        </w:rPr>
        <w:t xml:space="preserve"> мотиваци</w:t>
      </w:r>
      <w:r w:rsidR="00E87AF5">
        <w:rPr>
          <w:rFonts w:ascii="Times New Roman" w:hAnsi="Times New Roman" w:cs="Times New Roman"/>
          <w:sz w:val="28"/>
          <w:szCs w:val="28"/>
        </w:rPr>
        <w:t>ю</w:t>
      </w:r>
      <w:r w:rsidRPr="00015131">
        <w:rPr>
          <w:rFonts w:ascii="Times New Roman" w:hAnsi="Times New Roman" w:cs="Times New Roman"/>
          <w:sz w:val="28"/>
          <w:szCs w:val="28"/>
        </w:rPr>
        <w:t xml:space="preserve"> к сохранению здоровья, в том числе безопасного и ответственного поведения </w:t>
      </w:r>
    </w:p>
    <w:p w:rsidR="00015131" w:rsidRPr="003D6AAF" w:rsidRDefault="00E87AF5" w:rsidP="003D6AA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8) в</w:t>
      </w:r>
      <w:r w:rsidR="00015131" w:rsidRPr="00015131">
        <w:rPr>
          <w:rFonts w:ascii="Times New Roman" w:hAnsi="Times New Roman" w:cs="Times New Roman"/>
          <w:sz w:val="28"/>
          <w:szCs w:val="28"/>
        </w:rPr>
        <w:t>оспит</w:t>
      </w:r>
      <w:r>
        <w:rPr>
          <w:rFonts w:ascii="Times New Roman" w:hAnsi="Times New Roman" w:cs="Times New Roman"/>
          <w:sz w:val="28"/>
          <w:szCs w:val="28"/>
        </w:rPr>
        <w:t>ывать</w:t>
      </w:r>
      <w:r w:rsidR="00015131" w:rsidRPr="00015131">
        <w:rPr>
          <w:rFonts w:ascii="Times New Roman" w:hAnsi="Times New Roman" w:cs="Times New Roman"/>
          <w:sz w:val="28"/>
          <w:szCs w:val="28"/>
        </w:rPr>
        <w:t xml:space="preserve"> чувств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015131" w:rsidRPr="00015131">
        <w:rPr>
          <w:rFonts w:ascii="Times New Roman" w:hAnsi="Times New Roman" w:cs="Times New Roman"/>
          <w:sz w:val="28"/>
          <w:szCs w:val="28"/>
        </w:rPr>
        <w:t xml:space="preserve"> ответственности за здоровье свое и окружающих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15131" w:rsidRPr="00E87AF5" w:rsidRDefault="00015131" w:rsidP="00015131">
      <w:pPr>
        <w:jc w:val="center"/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shd w:val="clear" w:color="auto" w:fill="FFFFFF"/>
        </w:rPr>
      </w:pPr>
      <w:r w:rsidRPr="00E87AF5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shd w:val="clear" w:color="auto" w:fill="FFFFFF"/>
        </w:rPr>
        <w:t>ЦИКЛ МЕРОПРИЯТИЙ В ТЕХНИКУМЕ В РАМКАХ МОЛОДЕЖНОЙ ДОБРОВОЛЬЧЕСКОЙ АКЦИИ «АНТИТАБАЧНЫЙ ДЕСАНТ»</w:t>
      </w:r>
    </w:p>
    <w:tbl>
      <w:tblPr>
        <w:tblStyle w:val="a5"/>
        <w:tblW w:w="10774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1"/>
        <w:gridCol w:w="347"/>
        <w:gridCol w:w="4756"/>
      </w:tblGrid>
      <w:tr w:rsidR="00897200" w:rsidRPr="00897200" w:rsidTr="003163B4">
        <w:trPr>
          <w:trHeight w:val="2162"/>
        </w:trPr>
        <w:tc>
          <w:tcPr>
            <w:tcW w:w="5671" w:type="dxa"/>
          </w:tcPr>
          <w:p w:rsidR="00897200" w:rsidRPr="003163B4" w:rsidRDefault="00897200" w:rsidP="003163B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6AA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11 апреля</w:t>
            </w:r>
            <w:r w:rsidR="003D6AAF" w:rsidRPr="003D6AA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2022 г.</w:t>
            </w:r>
            <w:r w:rsidR="003D6AA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972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Мичуринском аграрном техникуме стартовала молодежная добровольческая акция «Антитабачный десант», в рамках которой активисты студенческого самоуправления объявили конкурс анимационных видеороликов «Курению – НЕТ!».</w:t>
            </w:r>
            <w:r w:rsidRPr="008972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972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 установочном собрании студенческий актив совместно с преподавателем информатики Свиридовым Алексеем Валерьевичем оказал консультативную помощь обучающимся в проектировании роликов, а также рассказали о сервисах, которые можно использовать для их создания</w:t>
            </w:r>
          </w:p>
        </w:tc>
        <w:tc>
          <w:tcPr>
            <w:tcW w:w="5103" w:type="dxa"/>
            <w:gridSpan w:val="2"/>
          </w:tcPr>
          <w:p w:rsidR="00897200" w:rsidRPr="00897200" w:rsidRDefault="00897200" w:rsidP="00EA2BB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972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6445AB" wp14:editId="43D158E8">
                  <wp:extent cx="2732315" cy="1153886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4071" t="56984" r="31504" b="9645"/>
                          <a:stretch/>
                        </pic:blipFill>
                        <pic:spPr bwMode="auto">
                          <a:xfrm>
                            <a:off x="0" y="0"/>
                            <a:ext cx="2732315" cy="1153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F10" w:rsidRPr="00897200" w:rsidTr="003163B4">
        <w:trPr>
          <w:trHeight w:val="2162"/>
        </w:trPr>
        <w:tc>
          <w:tcPr>
            <w:tcW w:w="5671" w:type="dxa"/>
          </w:tcPr>
          <w:p w:rsidR="00C60F10" w:rsidRPr="003D6AAF" w:rsidRDefault="00C60F10" w:rsidP="003163B4">
            <w:pPr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03" w:type="dxa"/>
            <w:gridSpan w:val="2"/>
          </w:tcPr>
          <w:p w:rsidR="00C60F10" w:rsidRPr="00C60F10" w:rsidRDefault="00C60F10" w:rsidP="00C60F10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11 и 12 апреля осуществляла работу служба УВР техникума. В ходе работы были р</w:t>
            </w:r>
            <w:r w:rsidRPr="00C60F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азработ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аны</w:t>
            </w:r>
            <w:r w:rsidRPr="00C60F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методически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е</w:t>
            </w:r>
            <w:r w:rsidRPr="00C60F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рекомендаций по повышению уровня</w:t>
            </w:r>
          </w:p>
          <w:p w:rsidR="00C60F10" w:rsidRPr="00C60F10" w:rsidRDefault="00C60F10" w:rsidP="00C60F10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0F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эффективности профилактики табакокурения среди молодежи.</w:t>
            </w:r>
          </w:p>
          <w:p w:rsidR="00C60F10" w:rsidRPr="00897200" w:rsidRDefault="00C60F10" w:rsidP="00C60F10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0F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Обновление методической базы.</w:t>
            </w:r>
          </w:p>
        </w:tc>
      </w:tr>
      <w:tr w:rsidR="00897200" w:rsidRPr="00897200" w:rsidTr="003163B4">
        <w:trPr>
          <w:trHeight w:val="2162"/>
        </w:trPr>
        <w:tc>
          <w:tcPr>
            <w:tcW w:w="5671" w:type="dxa"/>
          </w:tcPr>
          <w:p w:rsidR="00897200" w:rsidRPr="00897200" w:rsidRDefault="00897200" w:rsidP="00EA2BB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4CA76E" wp14:editId="04BFF710">
                  <wp:extent cx="3385457" cy="2307772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2035" t="17316" r="32920" b="15941"/>
                          <a:stretch/>
                        </pic:blipFill>
                        <pic:spPr bwMode="auto">
                          <a:xfrm>
                            <a:off x="0" y="0"/>
                            <a:ext cx="3386606" cy="2308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3D6AAF" w:rsidRPr="003D6AAF" w:rsidRDefault="003D6AAF" w:rsidP="00897200">
            <w:pPr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3D6AA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14 апреля 2022 г. </w:t>
            </w:r>
          </w:p>
          <w:p w:rsidR="00897200" w:rsidRPr="00897200" w:rsidRDefault="00897200" w:rsidP="00897200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972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рамках молодежной добровольческой акции «Антитабачный десант» обучающиеся Мичуринского аграрного техникума приняли участие в конкурсе анимационных видеороликов «Курению – НЕТ!» и создали ролики в формате интерактивных буклетов. В них ребята рассказали о вреде курения и призвали всех вести здоровый образ жизни.</w:t>
            </w:r>
            <w:r w:rsidRPr="008972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972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Победителем конкурса стал </w:t>
            </w:r>
            <w:proofErr w:type="spellStart"/>
            <w:r w:rsidRPr="008972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Мячин</w:t>
            </w:r>
            <w:proofErr w:type="spellEnd"/>
            <w:r w:rsidRPr="008972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Артур (группа ТЭУ11), призёрами – Морозов Александр (группа ТОР11) и </w:t>
            </w:r>
            <w:proofErr w:type="spellStart"/>
            <w:r w:rsidRPr="008972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Душкина</w:t>
            </w:r>
            <w:proofErr w:type="spellEnd"/>
            <w:r w:rsidRPr="008972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Екатерина (группа ТЭУ11).</w:t>
            </w:r>
            <w:r w:rsidRPr="008972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972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Поздравляем победителей и благодарим всех за участие!!!</w:t>
            </w:r>
          </w:p>
        </w:tc>
      </w:tr>
      <w:tr w:rsidR="00897200" w:rsidRPr="00897200" w:rsidTr="003163B4">
        <w:trPr>
          <w:trHeight w:val="569"/>
        </w:trPr>
        <w:tc>
          <w:tcPr>
            <w:tcW w:w="5671" w:type="dxa"/>
          </w:tcPr>
          <w:p w:rsidR="003D6AAF" w:rsidRPr="003D6AAF" w:rsidRDefault="003D6AAF" w:rsidP="00897200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3D6AA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15 апреля 2022 г. </w:t>
            </w:r>
          </w:p>
          <w:p w:rsidR="00897200" w:rsidRPr="00897200" w:rsidRDefault="00897200" w:rsidP="00897200">
            <w:pPr>
              <w:rPr>
                <w:noProof/>
                <w:lang w:eastAsia="ru-RU"/>
              </w:rPr>
            </w:pPr>
            <w:r w:rsidRPr="008972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рамках молодежной добровольческой акции «Антитабачный десант» активисты Мичуринского аграрного техникума провели обучающий семинар по подготовке волонтеров антинаркотического движения.</w:t>
            </w:r>
            <w:r w:rsidRPr="008972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972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Цель мероприятия - привлечение молодежи к участию в антинаркотическом волонтёрском движении, что позволяет сформировать позитивное воздействие на образ жизни и здоровье подрастающего поколения.</w:t>
            </w:r>
          </w:p>
        </w:tc>
        <w:tc>
          <w:tcPr>
            <w:tcW w:w="5103" w:type="dxa"/>
            <w:gridSpan w:val="2"/>
          </w:tcPr>
          <w:p w:rsidR="00897200" w:rsidRPr="00897200" w:rsidRDefault="00897200" w:rsidP="00EA2BB2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75DAF5" wp14:editId="6B5DC10B">
                  <wp:extent cx="3026228" cy="2212277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5103" t="30231" r="32867" b="15115"/>
                          <a:stretch/>
                        </pic:blipFill>
                        <pic:spPr bwMode="auto">
                          <a:xfrm>
                            <a:off x="0" y="0"/>
                            <a:ext cx="3037752" cy="2220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200" w:rsidRPr="00897200" w:rsidTr="003163B4">
        <w:trPr>
          <w:trHeight w:val="2162"/>
        </w:trPr>
        <w:tc>
          <w:tcPr>
            <w:tcW w:w="5671" w:type="dxa"/>
          </w:tcPr>
          <w:p w:rsidR="00897200" w:rsidRPr="00897200" w:rsidRDefault="00897200" w:rsidP="0089720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6C3AD40" wp14:editId="1BDA133E">
                  <wp:extent cx="3203865" cy="308825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4726" t="15958" r="32641" b="10945"/>
                          <a:stretch/>
                        </pic:blipFill>
                        <pic:spPr bwMode="auto">
                          <a:xfrm>
                            <a:off x="0" y="0"/>
                            <a:ext cx="3226532" cy="3110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3D6AAF" w:rsidRPr="003D6AAF" w:rsidRDefault="003D6AAF" w:rsidP="00EA2BB2">
            <w:pPr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3D6AA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15 апреля 2022 г. </w:t>
            </w:r>
          </w:p>
          <w:p w:rsidR="00897200" w:rsidRPr="00897200" w:rsidRDefault="00897200" w:rsidP="00EA2BB2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972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рамках молодежной добровольческой акции «Антитабачный десант» педагог-психолог Мичуринского аграрного техникума Елена Евгеньевна Меркулова провела опрос обучающихся техникума.</w:t>
            </w:r>
            <w:r w:rsidRPr="008972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972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972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2104B2" wp14:editId="45BDEBF8">
                  <wp:extent cx="155575" cy="155575"/>
                  <wp:effectExtent l="0" t="0" r="0" b="0"/>
                  <wp:docPr id="8" name="Рисунок 1" descr="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72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Цель опроса – изучить распространенность </w:t>
            </w:r>
            <w:proofErr w:type="spellStart"/>
            <w:r w:rsidRPr="008972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табакокурения</w:t>
            </w:r>
            <w:proofErr w:type="spellEnd"/>
            <w:r w:rsidRPr="008972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уровня никотиновой зависимости и мотивации к началу и прекращению курения у </w:t>
            </w:r>
            <w:proofErr w:type="gramStart"/>
            <w:r w:rsidRPr="008972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обучающихся</w:t>
            </w:r>
            <w:proofErr w:type="gramEnd"/>
            <w:r w:rsidRPr="008972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техникума.</w:t>
            </w:r>
          </w:p>
        </w:tc>
      </w:tr>
      <w:tr w:rsidR="00897200" w:rsidRPr="00897200" w:rsidTr="003163B4">
        <w:trPr>
          <w:trHeight w:val="2162"/>
        </w:trPr>
        <w:tc>
          <w:tcPr>
            <w:tcW w:w="5671" w:type="dxa"/>
          </w:tcPr>
          <w:p w:rsidR="00897200" w:rsidRPr="00897200" w:rsidRDefault="00897200" w:rsidP="00897200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972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1251A0" wp14:editId="33D23A5F">
                  <wp:extent cx="155575" cy="155575"/>
                  <wp:effectExtent l="0" t="0" r="0" b="0"/>
                  <wp:docPr id="9" name="Рисунок 2" descr="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💥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72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рамках молодежной добровольческой акции «Антитабачный десант» обучающиеся Мичуринского аграрного техникума, проживающие в общежитии, приняли участие в конкурсе тематических плакатов «Молодое поколение против курения!»</w:t>
            </w:r>
            <w:r w:rsidRPr="008972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1620C9" wp14:editId="22F4836E">
                  <wp:extent cx="155575" cy="155575"/>
                  <wp:effectExtent l="0" t="0" r="0" b="0"/>
                  <wp:docPr id="10" name="Рисунок 10" descr="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897200" w:rsidRPr="00897200" w:rsidRDefault="00897200" w:rsidP="00EA2BB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62E695" wp14:editId="0234B0E2">
                  <wp:extent cx="3172475" cy="2803585"/>
                  <wp:effectExtent l="0" t="0" r="889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4372" t="26816" r="32412" b="5251"/>
                          <a:stretch/>
                        </pic:blipFill>
                        <pic:spPr bwMode="auto">
                          <a:xfrm>
                            <a:off x="0" y="0"/>
                            <a:ext cx="3173446" cy="28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200" w:rsidRPr="00897200" w:rsidTr="003163B4">
        <w:trPr>
          <w:trHeight w:val="2162"/>
        </w:trPr>
        <w:tc>
          <w:tcPr>
            <w:tcW w:w="5671" w:type="dxa"/>
          </w:tcPr>
          <w:p w:rsidR="00897200" w:rsidRPr="00897200" w:rsidRDefault="00897200" w:rsidP="00897200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727DE8" wp14:editId="555502C7">
                  <wp:extent cx="3481421" cy="2624447"/>
                  <wp:effectExtent l="0" t="0" r="5080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5578" t="22275" r="31477" b="20138"/>
                          <a:stretch/>
                        </pic:blipFill>
                        <pic:spPr bwMode="auto">
                          <a:xfrm>
                            <a:off x="0" y="0"/>
                            <a:ext cx="3505548" cy="2642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740AC7" w:rsidRDefault="00740AC7" w:rsidP="00EA2BB2">
            <w:pPr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3D6AAF" w:rsidRPr="003D6AAF" w:rsidRDefault="003D6AAF" w:rsidP="00EA2BB2">
            <w:pPr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3D6AAF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16 апреля 2022 г. </w:t>
            </w:r>
          </w:p>
          <w:p w:rsidR="00897200" w:rsidRDefault="00897200" w:rsidP="00EA2BB2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586070" wp14:editId="0E7881DB">
                  <wp:extent cx="155575" cy="155575"/>
                  <wp:effectExtent l="0" t="0" r="0" b="0"/>
                  <wp:docPr id="12" name="Рисунок 1" descr="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5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рамках молодежной добровольческой акции «Антитабачный десант» волонтеры отряда «Дорогой добра» Мичуринского аграрного техникума провели акцию «Мы против курения!».</w:t>
            </w:r>
            <w:r w:rsidRPr="006A5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6A5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6A546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1A67E1" wp14:editId="500FFADA">
                  <wp:extent cx="155575" cy="155575"/>
                  <wp:effectExtent l="0" t="0" r="0" b="0"/>
                  <wp:docPr id="13" name="Рисунок 13" descr="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5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Добровольцы сначала разработали информационные буклеты о вреде курения, а затем раздали их </w:t>
            </w:r>
            <w:proofErr w:type="gramStart"/>
            <w:r w:rsidRPr="006A5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обучающимся</w:t>
            </w:r>
            <w:proofErr w:type="gramEnd"/>
            <w:r w:rsidRPr="006A5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техникума.</w:t>
            </w:r>
            <w:r w:rsidRPr="006A546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176E6A" wp14:editId="6DF39D97">
                  <wp:extent cx="155575" cy="155575"/>
                  <wp:effectExtent l="0" t="0" r="0" b="0"/>
                  <wp:docPr id="14" name="Рисунок 14" descr="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200" w:rsidRPr="00897200" w:rsidTr="003163B4">
        <w:trPr>
          <w:trHeight w:val="2162"/>
        </w:trPr>
        <w:tc>
          <w:tcPr>
            <w:tcW w:w="5671" w:type="dxa"/>
          </w:tcPr>
          <w:p w:rsidR="003D6AAF" w:rsidRPr="003D6AAF" w:rsidRDefault="003D6AAF" w:rsidP="006A5464">
            <w:pPr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18 </w:t>
            </w:r>
            <w:r w:rsidRPr="003D6AA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а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п</w:t>
            </w:r>
            <w:r w:rsidRPr="003D6AA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реля 2022 г. </w:t>
            </w:r>
          </w:p>
          <w:p w:rsidR="00897200" w:rsidRDefault="00897200" w:rsidP="006A5464">
            <w:pPr>
              <w:jc w:val="both"/>
              <w:rPr>
                <w:noProof/>
                <w:lang w:eastAsia="ru-RU"/>
              </w:rPr>
            </w:pPr>
            <w:r w:rsidRPr="006A5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рамках молодежной добровольческой акции «Антитабачный десант» в Мичуринском аграрном техникуме прошли родительские собрания в онлайн формате «Ответственные родители» по профилактике </w:t>
            </w:r>
            <w:proofErr w:type="spellStart"/>
            <w:r w:rsidRPr="006A5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табакокурения</w:t>
            </w:r>
            <w:proofErr w:type="spellEnd"/>
            <w:r w:rsidRPr="006A5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среди молодежи.</w:t>
            </w:r>
            <w:r w:rsidR="006A5464" w:rsidRPr="006A5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A5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6A546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F195D4" wp14:editId="100DB61E">
                  <wp:extent cx="155575" cy="155575"/>
                  <wp:effectExtent l="0" t="0" r="0" b="0"/>
                  <wp:docPr id="19" name="Рисунок 19" descr="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5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ходе собраний кураторами групп были рассмотрены основные вопросы по этой теме:</w:t>
            </w:r>
            <w:r w:rsidRPr="006A5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6A546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10570A" wp14:editId="02E8190A">
                  <wp:extent cx="155575" cy="155575"/>
                  <wp:effectExtent l="0" t="0" r="0" b="0"/>
                  <wp:docPr id="20" name="Рисунок 20" descr="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5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ответственность родителей перед детьми;</w:t>
            </w:r>
            <w:r w:rsidRPr="006A5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6A546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155898" wp14:editId="56F48F65">
                  <wp:extent cx="155575" cy="155575"/>
                  <wp:effectExtent l="0" t="0" r="0" b="0"/>
                  <wp:docPr id="21" name="Рисунок 21" descr="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5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курение – это зависимость;</w:t>
            </w:r>
            <w:r w:rsidRPr="006A5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6A546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2DEDCE" wp14:editId="2008E90E">
                  <wp:extent cx="155575" cy="155575"/>
                  <wp:effectExtent l="0" t="0" r="0" b="0"/>
                  <wp:docPr id="22" name="Рисунок 22" descr="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5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вред «пассивного» курения, табачного дыма;</w:t>
            </w:r>
            <w:r w:rsidRPr="006A5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6A546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E1833F" wp14:editId="3674D477">
                  <wp:extent cx="155575" cy="155575"/>
                  <wp:effectExtent l="0" t="0" r="0" b="0"/>
                  <wp:docPr id="23" name="Рисунок 23" descr="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5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пути решения проблемы курения.</w:t>
            </w:r>
          </w:p>
        </w:tc>
        <w:tc>
          <w:tcPr>
            <w:tcW w:w="5103" w:type="dxa"/>
            <w:gridSpan w:val="2"/>
          </w:tcPr>
          <w:p w:rsidR="00897200" w:rsidRDefault="00897200" w:rsidP="00EA2BB2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07A522" wp14:editId="2F56E344">
                  <wp:extent cx="2924353" cy="292435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25119" t="22127" r="33253" b="3828"/>
                          <a:stretch/>
                        </pic:blipFill>
                        <pic:spPr bwMode="auto">
                          <a:xfrm>
                            <a:off x="0" y="0"/>
                            <a:ext cx="2948277" cy="2948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64" w:rsidRPr="00897200" w:rsidTr="003163B4">
        <w:trPr>
          <w:trHeight w:val="2162"/>
        </w:trPr>
        <w:tc>
          <w:tcPr>
            <w:tcW w:w="5671" w:type="dxa"/>
          </w:tcPr>
          <w:p w:rsidR="006A5464" w:rsidRPr="006A5464" w:rsidRDefault="006A5464" w:rsidP="006A546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598058" wp14:editId="0B9D853E">
                  <wp:extent cx="3303917" cy="3303917"/>
                  <wp:effectExtent l="0" t="0" r="0" b="0"/>
                  <wp:docPr id="25" name="Рисунок 9" descr="https://sun9-42.userapi.com/s/v1/ig2/boPTgJtlgWrr9kQcp6bWqCY-ObYAHfqfU_tD2U_QK6WfXsi1_jHtceElP8PpyDG-DA32EtnNc7XxPOaH5NjQwRcY.jpg?size=1200x120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42.userapi.com/s/v1/ig2/boPTgJtlgWrr9kQcp6bWqCY-ObYAHfqfU_tD2U_QK6WfXsi1_jHtceElP8PpyDG-DA32EtnNc7XxPOaH5NjQwRcY.jpg?size=1200x120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916" cy="3303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3163B4" w:rsidRPr="0041198A" w:rsidRDefault="006A5464" w:rsidP="00EA2BB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A5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рамках молодежной добровольческой акции «Антитабачный десант» в </w:t>
            </w:r>
            <w:proofErr w:type="spellStart"/>
            <w:r w:rsidRPr="006A5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Староюрьевском</w:t>
            </w:r>
            <w:proofErr w:type="spellEnd"/>
            <w:r w:rsidRPr="006A5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филиале Мичуринского аграрного техникума прошли мероприятия, направленные на пропаганду здорового образа жизни в молодежной среде, среди которых киноклуб «Твой выбор», </w:t>
            </w:r>
            <w:proofErr w:type="spellStart"/>
            <w:r w:rsidRPr="006A5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флешмоб</w:t>
            </w:r>
            <w:proofErr w:type="spellEnd"/>
            <w:r w:rsidRPr="006A5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«Спорт вместо никотина», классные часы в учебных группах, конференция «Нет вредным привычкам», а также опрос «Ваше здоровье».</w:t>
            </w:r>
            <w:r w:rsidRPr="006A5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6A5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6A546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0D43C3" wp14:editId="58ED5812">
                  <wp:extent cx="155575" cy="155575"/>
                  <wp:effectExtent l="0" t="0" r="0" b="0"/>
                  <wp:docPr id="24" name="Рисунок 8" descr="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🗓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5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Активисты филиала выпустили информационные буклеты о вреде курения, а затем распространили их </w:t>
            </w:r>
            <w:proofErr w:type="gramStart"/>
            <w:r w:rsidRPr="006A5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среди</w:t>
            </w:r>
            <w:proofErr w:type="gramEnd"/>
            <w:r w:rsidRPr="006A5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обучающихся.</w:t>
            </w:r>
          </w:p>
          <w:p w:rsidR="003163B4" w:rsidRDefault="003163B4" w:rsidP="00EA2BB2">
            <w:pPr>
              <w:jc w:val="both"/>
              <w:rPr>
                <w:noProof/>
                <w:lang w:eastAsia="ru-RU"/>
              </w:rPr>
            </w:pPr>
            <w:bookmarkStart w:id="0" w:name="_GoBack"/>
            <w:bookmarkEnd w:id="0"/>
          </w:p>
        </w:tc>
      </w:tr>
      <w:tr w:rsidR="0041198A" w:rsidRPr="00897200" w:rsidTr="00EA7A1B">
        <w:trPr>
          <w:trHeight w:val="2162"/>
        </w:trPr>
        <w:tc>
          <w:tcPr>
            <w:tcW w:w="10774" w:type="dxa"/>
            <w:gridSpan w:val="3"/>
          </w:tcPr>
          <w:p w:rsidR="0041198A" w:rsidRDefault="0041198A" w:rsidP="0041198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F33BB1C" wp14:editId="2E9E232D">
                  <wp:extent cx="5313872" cy="2915729"/>
                  <wp:effectExtent l="0" t="0" r="127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6" t="8736" r="10238" b="6912"/>
                          <a:stretch/>
                        </pic:blipFill>
                        <pic:spPr bwMode="auto">
                          <a:xfrm>
                            <a:off x="0" y="0"/>
                            <a:ext cx="5314399" cy="2916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198A" w:rsidRPr="006A5464" w:rsidRDefault="0041198A" w:rsidP="0041198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EA7A1B" w:rsidRPr="00897200" w:rsidTr="00EA7A1B">
        <w:trPr>
          <w:trHeight w:val="2162"/>
        </w:trPr>
        <w:tc>
          <w:tcPr>
            <w:tcW w:w="6018" w:type="dxa"/>
            <w:gridSpan w:val="2"/>
          </w:tcPr>
          <w:p w:rsidR="00EA7A1B" w:rsidRDefault="00EA7A1B" w:rsidP="00EA7A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B82E86" wp14:editId="4BDD6E7F">
                  <wp:extent cx="3256100" cy="2441566"/>
                  <wp:effectExtent l="0" t="0" r="1905" b="0"/>
                  <wp:docPr id="47" name="Рисунок 47" descr="https://sun9-47.userapi.com/s/v1/if2/FiiTroDgz31IFc5U6IMCMfFvw0NSEBheylbdZiIpf7HszJtc5KrWIJeOKPWSpbN_PdHEUCjduUGPZjjeFciuWuoh.jpg?size=1600x120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47.userapi.com/s/v1/if2/FiiTroDgz31IFc5U6IMCMfFvw0NSEBheylbdZiIpf7HszJtc5KrWIJeOKPWSpbN_PdHEUCjduUGPZjjeFciuWuoh.jpg?size=1600x120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783" cy="2445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6" w:type="dxa"/>
          </w:tcPr>
          <w:p w:rsidR="00EA7A1B" w:rsidRPr="00EA7A1B" w:rsidRDefault="00EA7A1B" w:rsidP="00EA7A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A7A1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1</w:t>
            </w:r>
            <w:r w:rsidRPr="00EA7A1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8</w:t>
            </w:r>
            <w:r w:rsidRPr="00EA7A1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EA7A1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апреля</w:t>
            </w:r>
            <w:r w:rsidRPr="00EA7A1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EA7A1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2022 г.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EA7A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техникуме прошла тематическая встреча медицинского работника ТОГБУЗ «Мичуринская ЦРБ» </w:t>
            </w:r>
            <w:proofErr w:type="spellStart"/>
            <w:r w:rsidRPr="00EA7A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Шамамян</w:t>
            </w:r>
            <w:proofErr w:type="spellEnd"/>
            <w:r w:rsidRPr="00EA7A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И.А. с </w:t>
            </w:r>
            <w:proofErr w:type="gramStart"/>
            <w:r w:rsidRPr="00EA7A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обучающимися</w:t>
            </w:r>
            <w:proofErr w:type="gramEnd"/>
            <w:r w:rsidRPr="00EA7A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техникума.</w:t>
            </w:r>
          </w:p>
          <w:p w:rsidR="00EA7A1B" w:rsidRDefault="00EA7A1B" w:rsidP="00EA7A1B">
            <w:pPr>
              <w:jc w:val="both"/>
              <w:rPr>
                <w:noProof/>
                <w:lang w:eastAsia="ru-RU"/>
              </w:rPr>
            </w:pPr>
            <w:r w:rsidRPr="00EA7A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 встрече  поговорили о пагубном влиянии никотина на организм человека, о вреде «пассивного» курения и о том, как возникает зависимость.</w:t>
            </w:r>
          </w:p>
        </w:tc>
      </w:tr>
      <w:tr w:rsidR="00015131" w:rsidRPr="00897200" w:rsidTr="003163B4">
        <w:trPr>
          <w:trHeight w:val="2162"/>
        </w:trPr>
        <w:tc>
          <w:tcPr>
            <w:tcW w:w="5671" w:type="dxa"/>
          </w:tcPr>
          <w:p w:rsidR="00015131" w:rsidRPr="00015131" w:rsidRDefault="00015131" w:rsidP="0001513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D6AAF">
              <w:rPr>
                <w:rFonts w:ascii="Times New Roman" w:hAnsi="Times New Roman" w:cs="Times New Roman"/>
                <w:i/>
                <w:sz w:val="28"/>
                <w:szCs w:val="28"/>
              </w:rPr>
              <w:t>19 апреля</w:t>
            </w:r>
            <w:r w:rsidR="003D6AAF" w:rsidRPr="003D6AA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2022 г.</w:t>
            </w:r>
            <w:r w:rsidR="003D6A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15131">
              <w:rPr>
                <w:rFonts w:ascii="Times New Roman" w:hAnsi="Times New Roman" w:cs="Times New Roman"/>
                <w:sz w:val="28"/>
                <w:szCs w:val="28"/>
              </w:rPr>
              <w:t xml:space="preserve"> в техникуме состоялся с</w:t>
            </w:r>
            <w:r w:rsidRPr="00015131">
              <w:rPr>
                <w:rFonts w:ascii="Times New Roman" w:hAnsi="Times New Roman" w:cs="Times New Roman"/>
                <w:sz w:val="28"/>
                <w:szCs w:val="28"/>
              </w:rPr>
              <w:t xml:space="preserve">еминар «Применение </w:t>
            </w:r>
            <w:proofErr w:type="spellStart"/>
            <w:r w:rsidRPr="00015131">
              <w:rPr>
                <w:rFonts w:ascii="Times New Roman" w:hAnsi="Times New Roman" w:cs="Times New Roman"/>
                <w:sz w:val="28"/>
                <w:szCs w:val="28"/>
              </w:rPr>
              <w:t>здоровьесберегающих</w:t>
            </w:r>
            <w:proofErr w:type="spellEnd"/>
            <w:r w:rsidRPr="00015131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технологий в учебно-воспитательном процессе»</w:t>
            </w:r>
            <w:r w:rsidRPr="00015131">
              <w:rPr>
                <w:rFonts w:ascii="Times New Roman" w:hAnsi="Times New Roman" w:cs="Times New Roman"/>
                <w:sz w:val="28"/>
                <w:szCs w:val="28"/>
              </w:rPr>
              <w:t xml:space="preserve">. На семинаре обсудили актуальные вопросы </w:t>
            </w:r>
            <w:proofErr w:type="spellStart"/>
            <w:r w:rsidRPr="00015131">
              <w:rPr>
                <w:rFonts w:ascii="Times New Roman" w:hAnsi="Times New Roman" w:cs="Times New Roman"/>
                <w:sz w:val="28"/>
                <w:szCs w:val="28"/>
              </w:rPr>
              <w:t>здоровьесбережения</w:t>
            </w:r>
            <w:proofErr w:type="spellEnd"/>
            <w:r w:rsidRPr="00015131">
              <w:rPr>
                <w:rFonts w:ascii="Times New Roman" w:hAnsi="Times New Roman" w:cs="Times New Roman"/>
                <w:sz w:val="28"/>
                <w:szCs w:val="28"/>
              </w:rPr>
              <w:t xml:space="preserve"> как на учебных занятиях, так и во внеурочное время, педагоги представили доклады, затем была организована дискуссионная площадка.</w:t>
            </w:r>
          </w:p>
        </w:tc>
        <w:tc>
          <w:tcPr>
            <w:tcW w:w="5103" w:type="dxa"/>
            <w:gridSpan w:val="2"/>
          </w:tcPr>
          <w:p w:rsidR="00015131" w:rsidRDefault="00015131" w:rsidP="006A546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2A07F3" wp14:editId="427FBFD5">
                  <wp:extent cx="3024061" cy="2047601"/>
                  <wp:effectExtent l="0" t="0" r="5080" b="0"/>
                  <wp:docPr id="29" name="Рисунок 29" descr="https://sun9-23.userapi.com/s/v1/if2/e3L5PLPxJ-6wzi5lg8D3IpTzNFPytOyQFr9XatRZpwLI53iDKK6iWgu6gY-GGUgDGyY7kOBMP3nbkY0XCoVT_ECO.jpg?size=1280x853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23.userapi.com/s/v1/if2/e3L5PLPxJ-6wzi5lg8D3IpTzNFPytOyQFr9XatRZpwLI53iDKK6iWgu6gY-GGUgDGyY7kOBMP3nbkY0XCoVT_ECO.jpg?size=1280x853&amp;quality=96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49" t="25731" r="3926"/>
                          <a:stretch/>
                        </pic:blipFill>
                        <pic:spPr bwMode="auto">
                          <a:xfrm>
                            <a:off x="0" y="0"/>
                            <a:ext cx="3030836" cy="2052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D6AAF" w:rsidRPr="006A5464" w:rsidRDefault="003D6AAF" w:rsidP="006A546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3D6AAF" w:rsidRPr="00897200" w:rsidTr="003163B4">
        <w:trPr>
          <w:trHeight w:val="2162"/>
        </w:trPr>
        <w:tc>
          <w:tcPr>
            <w:tcW w:w="5671" w:type="dxa"/>
          </w:tcPr>
          <w:p w:rsidR="003D6AAF" w:rsidRPr="003D6AAF" w:rsidRDefault="003163B4" w:rsidP="003163B4">
            <w:pPr>
              <w:tabs>
                <w:tab w:val="left" w:pos="182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9EF1DF4" wp14:editId="255CEFBC">
                  <wp:extent cx="2648310" cy="264831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23664" t="14937" r="31298" b="4951"/>
                          <a:stretch/>
                        </pic:blipFill>
                        <pic:spPr bwMode="auto">
                          <a:xfrm>
                            <a:off x="0" y="0"/>
                            <a:ext cx="2648310" cy="2648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740AC7" w:rsidRPr="00740AC7" w:rsidRDefault="00740AC7" w:rsidP="003163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AC7">
              <w:rPr>
                <w:rFonts w:ascii="Times New Roman" w:hAnsi="Times New Roman" w:cs="Times New Roman"/>
                <w:sz w:val="28"/>
                <w:szCs w:val="28"/>
              </w:rPr>
              <w:t xml:space="preserve">19 апреля 2022 г. </w:t>
            </w:r>
          </w:p>
          <w:p w:rsidR="003D6AAF" w:rsidRDefault="0041198A" w:rsidP="003163B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B5A5A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8" o:spid="_x0000_i1025" type="#_x0000_t75" alt="🔊" style="width:12.25pt;height:12.25pt;visibility:visible;mso-wrap-style:square">
                  <v:imagedata r:id="rId25" o:title="🔊"/>
                </v:shape>
              </w:pict>
            </w:r>
            <w:proofErr w:type="gramStart"/>
            <w:r w:rsidR="003D6AAF" w:rsidRPr="003163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="003D6AAF" w:rsidRPr="003163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="003D6AAF" w:rsidRPr="003163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proofErr w:type="spellEnd"/>
            <w:proofErr w:type="gramEnd"/>
            <w:r w:rsidR="003D6AAF" w:rsidRPr="003163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рамках молодежной добровольческой акции «Антитабачный десант» в Мичуринском аграрном техникуме прошла военная эстафета, организованная совместно с Центром патриотического воспитания имени генерала армии Н.Е. Рогожкина.</w:t>
            </w:r>
            <w:r w:rsidR="003D6AAF" w:rsidRPr="003163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3D6AAF" w:rsidRPr="003163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65CDD2" wp14:editId="5195D8EA">
                  <wp:extent cx="155575" cy="155575"/>
                  <wp:effectExtent l="0" t="0" r="0" b="0"/>
                  <wp:docPr id="41" name="Рисунок 41" descr="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💥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6AAF" w:rsidRPr="003163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ходе эстафеты и тренировочных занятий ребята проявили внимательность, ловкость, хорошую физическую подготовку и командный дух - словом, качества, которые необходимы им как будущим защитникам Отечества.</w:t>
            </w:r>
            <w:r w:rsidR="003D6AAF" w:rsidRPr="003163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AF6AF0" wp14:editId="70A66289">
                  <wp:extent cx="155575" cy="155575"/>
                  <wp:effectExtent l="0" t="0" r="0" b="0"/>
                  <wp:docPr id="42" name="Рисунок 42" descr="🇷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🇷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198A" w:rsidRPr="003163B4" w:rsidRDefault="0041198A" w:rsidP="003163B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6A5464" w:rsidRPr="00897200" w:rsidTr="003163B4">
        <w:trPr>
          <w:trHeight w:val="2162"/>
        </w:trPr>
        <w:tc>
          <w:tcPr>
            <w:tcW w:w="5671" w:type="dxa"/>
          </w:tcPr>
          <w:p w:rsidR="006A5464" w:rsidRDefault="006A5464" w:rsidP="006A5464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1F0A98" wp14:editId="53E6478D">
                  <wp:extent cx="3371851" cy="2101933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/>
                          <a:srcRect l="23496" t="37186" r="32378" b="14573"/>
                          <a:stretch/>
                        </pic:blipFill>
                        <pic:spPr bwMode="auto">
                          <a:xfrm>
                            <a:off x="0" y="0"/>
                            <a:ext cx="3371849" cy="2101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3D6AAF" w:rsidRPr="003D6AAF" w:rsidRDefault="003D6AAF" w:rsidP="006A5464">
            <w:pPr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3D6AA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20  апреля 2022 г. </w:t>
            </w:r>
          </w:p>
          <w:p w:rsidR="006A5464" w:rsidRPr="00EA2BB2" w:rsidRDefault="006A5464" w:rsidP="006A546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A2BB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Молодежная  добровольческая акция «Антитабачный десант» </w:t>
            </w:r>
            <w:r w:rsidRPr="00EA2BB2">
              <w:rPr>
                <w:rFonts w:ascii="Times New Roman" w:hAnsi="Times New Roman" w:cs="Times New Roman"/>
                <w:sz w:val="28"/>
                <w:szCs w:val="28"/>
              </w:rPr>
              <w:t>в  Мичуринском аграрном техникуме</w:t>
            </w:r>
            <w:r w:rsidRPr="00EA2BB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завершилась </w:t>
            </w:r>
            <w:proofErr w:type="spellStart"/>
            <w:r w:rsidRPr="00EA2BB2">
              <w:rPr>
                <w:rFonts w:ascii="Times New Roman" w:hAnsi="Times New Roman" w:cs="Times New Roman"/>
                <w:sz w:val="28"/>
                <w:szCs w:val="28"/>
              </w:rPr>
              <w:t>флешмобом</w:t>
            </w:r>
            <w:proofErr w:type="spellEnd"/>
            <w:r w:rsidRPr="00EA2B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2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«КУРЕНИЮ – НЕТ, СПОРТУ – ДА!», в котором приняли участие активисты студенческого совета техникума.</w:t>
            </w:r>
          </w:p>
          <w:p w:rsidR="006A5464" w:rsidRPr="00EA2BB2" w:rsidRDefault="006A5464" w:rsidP="006A5464">
            <w:pPr>
              <w:shd w:val="clear" w:color="auto" w:fill="FBFBFB"/>
              <w:spacing w:line="360" w:lineRule="atLeast"/>
              <w:ind w:right="-3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A2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Молодые люди призвали </w:t>
            </w:r>
            <w:r w:rsidRPr="00EA2B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избавиться  от вредных привычек</w:t>
            </w:r>
            <w:r w:rsidRPr="00EA2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(если они есть) и вести здоровый образ жизни</w:t>
            </w:r>
            <w:r w:rsidRPr="00EA2B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. </w:t>
            </w:r>
          </w:p>
          <w:p w:rsidR="006A5464" w:rsidRPr="003D6AAF" w:rsidRDefault="006A5464" w:rsidP="003D6AAF">
            <w:pPr>
              <w:shd w:val="clear" w:color="auto" w:fill="FBFBFB"/>
              <w:spacing w:after="200" w:line="360" w:lineRule="atLeast"/>
              <w:ind w:right="-3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A5464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>«</w:t>
            </w:r>
            <w:r w:rsidRPr="00EA2BB2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>Я </w:t>
            </w:r>
            <w:r w:rsidRPr="00EA2BB2"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  <w:lang w:eastAsia="ru-RU"/>
              </w:rPr>
              <w:t>призываю</w:t>
            </w:r>
            <w:r w:rsidRPr="00EA2BB2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 xml:space="preserve"> каждого </w:t>
            </w:r>
            <w:r w:rsidRPr="006A5464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>вести здоровый образ жизни. Поверьте, в</w:t>
            </w:r>
            <w:r w:rsidRPr="00EA2BB2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 xml:space="preserve">аша жизнь заиграет яркими красками, люди будут рады с вами общаться. </w:t>
            </w:r>
            <w:r w:rsidRPr="006A5464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>Для меня  здоровым быть – модно!»</w:t>
            </w:r>
            <w:r w:rsidRPr="00EA2B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- поделился своими размышлениями  активист студенческого совета А</w:t>
            </w:r>
            <w:r w:rsidR="003D6AA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ртур </w:t>
            </w:r>
            <w:proofErr w:type="spellStart"/>
            <w:r w:rsidR="003D6AA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Мячи</w:t>
            </w:r>
            <w:r w:rsidR="00EA7A1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</w:t>
            </w:r>
            <w:proofErr w:type="spellEnd"/>
            <w:r w:rsidR="00EA7A1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</w:tr>
      <w:tr w:rsidR="00E87AF5" w:rsidRPr="00897200" w:rsidTr="003163B4">
        <w:trPr>
          <w:trHeight w:val="2162"/>
        </w:trPr>
        <w:tc>
          <w:tcPr>
            <w:tcW w:w="5671" w:type="dxa"/>
          </w:tcPr>
          <w:p w:rsidR="00E87AF5" w:rsidRPr="00E87AF5" w:rsidRDefault="00E87AF5" w:rsidP="006A546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D6AAF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t xml:space="preserve">20 апреля </w:t>
            </w:r>
            <w:r w:rsidR="003D6AAF" w:rsidRPr="003D6AAF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2022 г.</w:t>
            </w:r>
            <w:r w:rsidR="003D6AA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E87A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 заседании волонтерского отряда техникума и активистов студенческого совета были подведены итоги акции, проанализированы успехи и неудачи в ходе проведения мероприятий, определенеы перспективные мероприятия на будующий год.</w:t>
            </w:r>
          </w:p>
        </w:tc>
        <w:tc>
          <w:tcPr>
            <w:tcW w:w="5103" w:type="dxa"/>
            <w:gridSpan w:val="2"/>
          </w:tcPr>
          <w:p w:rsidR="00E87AF5" w:rsidRPr="00EA2BB2" w:rsidRDefault="00E87AF5" w:rsidP="006A546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53E05D" wp14:editId="60D31817">
                  <wp:extent cx="3074978" cy="2481943"/>
                  <wp:effectExtent l="0" t="0" r="0" b="0"/>
                  <wp:docPr id="31" name="Рисунок 31" descr="https://sun9-73.userapi.com/s/v1/if2/vEfjme7cyyjn8nviYMWrBg-rjaSyYQ1gJ3VO_RFg93hTPNoxWRp6nf43RlMmVFRrLVl9ZDWRKQSjOgP00edLVah6.jpg?size=1600x120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3.userapi.com/s/v1/if2/vEfjme7cyyjn8nviYMWrBg-rjaSyYQ1gJ3VO_RFg93hTPNoxWRp6nf43RlMmVFRrLVl9ZDWRKQSjOgP00edLVah6.jpg?size=1600x1200&amp;quality=95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73" b="5660"/>
                          <a:stretch/>
                        </pic:blipFill>
                        <pic:spPr bwMode="auto">
                          <a:xfrm>
                            <a:off x="0" y="0"/>
                            <a:ext cx="3077317" cy="248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45B4" w:rsidRDefault="00E87AF5" w:rsidP="00EA2BB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E93D7A" wp14:editId="08E85A39">
                <wp:simplePos x="0" y="0"/>
                <wp:positionH relativeFrom="column">
                  <wp:posOffset>558140</wp:posOffset>
                </wp:positionH>
                <wp:positionV relativeFrom="paragraph">
                  <wp:posOffset>201881</wp:posOffset>
                </wp:positionV>
                <wp:extent cx="1828800" cy="1828800"/>
                <wp:effectExtent l="0" t="0" r="0" b="635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87AF5" w:rsidRPr="00E87AF5" w:rsidRDefault="00E87AF5" w:rsidP="00E87A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72"/>
                                <w:szCs w:val="72"/>
                                <w:shd w:val="clear" w:color="auto" w:fill="FFFFFF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87AF5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72"/>
                                <w:szCs w:val="72"/>
                                <w:shd w:val="clear" w:color="auto" w:fill="FFFFFF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Спасибо за внимание!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" o:spid="_x0000_s1027" type="#_x0000_t202" style="position:absolute;left:0;text-align:left;margin-left:43.95pt;margin-top:15.9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" filled="f" stroked="f">
                <v:fill o:detectmouseclick="t"/>
                <v:textbox style="mso-fit-shape-to-text:t">
                  <w:txbxContent>
                    <w:p w:rsidR="00E87AF5" w:rsidRPr="00E87AF5" w:rsidRDefault="00E87AF5" w:rsidP="00E87A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72"/>
                          <w:szCs w:val="72"/>
                          <w:shd w:val="clear" w:color="auto" w:fill="FFFFFF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87AF5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72"/>
                          <w:szCs w:val="72"/>
                          <w:shd w:val="clear" w:color="auto" w:fill="FFFFFF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Спасибо за внимание!</w:t>
                      </w:r>
                    </w:p>
                  </w:txbxContent>
                </v:textbox>
              </v:shape>
            </w:pict>
          </mc:Fallback>
        </mc:AlternateContent>
      </w:r>
    </w:p>
    <w:p w:rsidR="007E45B4" w:rsidRDefault="007E45B4" w:rsidP="00EA2BB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2BB2" w:rsidRDefault="00EA2BB2"/>
    <w:sectPr w:rsidR="00EA2BB2" w:rsidSect="00EA7A1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BB2"/>
    <w:rsid w:val="00015131"/>
    <w:rsid w:val="003163B4"/>
    <w:rsid w:val="003D6AAF"/>
    <w:rsid w:val="0041198A"/>
    <w:rsid w:val="006A5464"/>
    <w:rsid w:val="00740AC7"/>
    <w:rsid w:val="007E45B4"/>
    <w:rsid w:val="00897200"/>
    <w:rsid w:val="00A4667C"/>
    <w:rsid w:val="00C60F10"/>
    <w:rsid w:val="00CD2B27"/>
    <w:rsid w:val="00D30FE0"/>
    <w:rsid w:val="00E87AF5"/>
    <w:rsid w:val="00EA2BB2"/>
    <w:rsid w:val="00EA7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20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97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20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97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0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8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17472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45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8</Pages>
  <Words>1000</Words>
  <Characters>5701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alexsviridov2014@outlook.com</dc:creator>
  <cp:lastModifiedBy>alexsviridov2014@outlook.com</cp:lastModifiedBy>
  <cp:revision>2</cp:revision>
  <dcterms:created xsi:type="dcterms:W3CDTF">2022-04-20T08:45:00Z</dcterms:created>
  <dcterms:modified xsi:type="dcterms:W3CDTF">2022-04-20T12:04:00Z</dcterms:modified>
</cp:coreProperties>
</file>