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5B1" w:rsidRPr="00EC6BF7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BF7">
        <w:rPr>
          <w:rFonts w:ascii="Times New Roman" w:hAnsi="Times New Roman" w:cs="Times New Roman"/>
          <w:b/>
          <w:sz w:val="28"/>
          <w:szCs w:val="28"/>
        </w:rPr>
        <w:t xml:space="preserve">Тамбовское областное государственное бюджетное </w:t>
      </w:r>
    </w:p>
    <w:p w:rsidR="00F075B1" w:rsidRPr="00EC6BF7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BF7"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F075B1" w:rsidRPr="00EC6BF7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BF7">
        <w:rPr>
          <w:rFonts w:ascii="Times New Roman" w:hAnsi="Times New Roman" w:cs="Times New Roman"/>
          <w:b/>
          <w:sz w:val="28"/>
          <w:szCs w:val="28"/>
        </w:rPr>
        <w:t xml:space="preserve"> «Мичуринский аграрный техникум»</w:t>
      </w:r>
    </w:p>
    <w:p w:rsidR="00F075B1" w:rsidRPr="00EC6BF7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BF7">
        <w:rPr>
          <w:rFonts w:ascii="Times New Roman" w:hAnsi="Times New Roman" w:cs="Times New Roman"/>
          <w:b/>
          <w:sz w:val="28"/>
          <w:szCs w:val="28"/>
        </w:rPr>
        <w:t>(ТОГБПОУ «Мичуринский аграрный техникум»)</w:t>
      </w: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E2CC82" wp14:editId="44CC5A23">
            <wp:extent cx="6300470" cy="834592"/>
            <wp:effectExtent l="0" t="0" r="5080" b="3810"/>
            <wp:docPr id="1" name="Рисунок 1" descr="http://www.weldons.com/door/graphics/flavorsignto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ldons.com/door/graphics/flavorsigntop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Pr="00AD0404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0404">
        <w:rPr>
          <w:rFonts w:ascii="Times New Roman" w:hAnsi="Times New Roman" w:cs="Times New Roman"/>
          <w:b/>
          <w:i/>
          <w:sz w:val="28"/>
          <w:szCs w:val="28"/>
        </w:rPr>
        <w:t>ОТЧЕТ О ПРОВЕДЕНИИ ДЕКАДЫ</w:t>
      </w: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УЧЕБНЫХ  ДИСЦИПЛИН ЕСТЕСТВЕННО-МАТЕМАТИЧЕСКОГО ЦИКЛА </w:t>
      </w:r>
      <w:r w:rsidRPr="00AD0404">
        <w:rPr>
          <w:rFonts w:ascii="Times New Roman" w:hAnsi="Times New Roman" w:cs="Times New Roman"/>
          <w:b/>
          <w:i/>
          <w:sz w:val="28"/>
          <w:szCs w:val="28"/>
        </w:rPr>
        <w:t>В ТОГБПОУ «МИЧУРИНСКИЙ АГРАРНЫЙ ТЕХНИКУМ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075B1" w:rsidRDefault="002229C5" w:rsidP="00F075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ПРЕПОДАВА</w:t>
      </w:r>
      <w:r w:rsidR="00F075B1">
        <w:rPr>
          <w:rFonts w:ascii="Times New Roman" w:hAnsi="Times New Roman" w:cs="Times New Roman"/>
          <w:b/>
          <w:i/>
          <w:sz w:val="28"/>
          <w:szCs w:val="28"/>
        </w:rPr>
        <w:t>ТЕЛЕЙ ДУБОВИЦКОЙ Е.В, КАПУСТЯНСКОЙ О.Н, СВИРИДОВА А.В.</w:t>
      </w:r>
    </w:p>
    <w:p w:rsidR="00F075B1" w:rsidRDefault="00F075B1" w:rsidP="00F07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E53BEE" w:rsidP="00F07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010E42" wp14:editId="105FBF55">
            <wp:extent cx="6300470" cy="4293951"/>
            <wp:effectExtent l="0" t="0" r="5080" b="0"/>
            <wp:docPr id="9" name="Рисунок 9" descr="https://ddt-nn.ru/wp-content/uploads/2022/02/454-4542567_inst-a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t-nn.ru/wp-content/uploads/2022/02/454-4542567_inst-ato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5B1" w:rsidRPr="00D2624C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24C">
        <w:rPr>
          <w:rFonts w:ascii="Times New Roman" w:hAnsi="Times New Roman" w:cs="Times New Roman"/>
          <w:b/>
          <w:sz w:val="28"/>
          <w:szCs w:val="28"/>
        </w:rPr>
        <w:t>с. Турмасово</w:t>
      </w:r>
    </w:p>
    <w:p w:rsidR="00F075B1" w:rsidRDefault="00F075B1" w:rsidP="00F075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24C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53BEE">
        <w:rPr>
          <w:rFonts w:ascii="Times New Roman" w:hAnsi="Times New Roman" w:cs="Times New Roman"/>
          <w:b/>
          <w:sz w:val="28"/>
          <w:szCs w:val="28"/>
        </w:rPr>
        <w:t>1</w:t>
      </w:r>
      <w:r w:rsidRPr="00D2624C">
        <w:rPr>
          <w:rFonts w:ascii="Times New Roman" w:hAnsi="Times New Roman" w:cs="Times New Roman"/>
          <w:b/>
          <w:sz w:val="28"/>
          <w:szCs w:val="28"/>
        </w:rPr>
        <w:t>/20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53BEE">
        <w:rPr>
          <w:rFonts w:ascii="Times New Roman" w:hAnsi="Times New Roman" w:cs="Times New Roman"/>
          <w:b/>
          <w:sz w:val="28"/>
          <w:szCs w:val="28"/>
        </w:rPr>
        <w:t>2</w:t>
      </w:r>
      <w:r w:rsidRPr="00D262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F075B1" w:rsidRDefault="00F075B1" w:rsidP="002229C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D72">
        <w:rPr>
          <w:rFonts w:ascii="Times New Roman" w:hAnsi="Times New Roman" w:cs="Times New Roman"/>
          <w:sz w:val="28"/>
          <w:szCs w:val="28"/>
        </w:rPr>
        <w:lastRenderedPageBreak/>
        <w:t xml:space="preserve">В период с </w:t>
      </w:r>
      <w:r w:rsidR="00E53BEE">
        <w:rPr>
          <w:rFonts w:ascii="Times New Roman" w:hAnsi="Times New Roman" w:cs="Times New Roman"/>
          <w:sz w:val="28"/>
          <w:szCs w:val="28"/>
        </w:rPr>
        <w:t>20</w:t>
      </w:r>
      <w:r w:rsidRPr="00A47D72">
        <w:rPr>
          <w:rFonts w:ascii="Times New Roman" w:hAnsi="Times New Roman" w:cs="Times New Roman"/>
          <w:sz w:val="28"/>
          <w:szCs w:val="28"/>
        </w:rPr>
        <w:t xml:space="preserve"> </w:t>
      </w:r>
      <w:r w:rsidR="00E53BEE">
        <w:rPr>
          <w:rFonts w:ascii="Times New Roman" w:hAnsi="Times New Roman" w:cs="Times New Roman"/>
          <w:sz w:val="28"/>
          <w:szCs w:val="28"/>
        </w:rPr>
        <w:t>апреля</w:t>
      </w:r>
      <w:r w:rsidRPr="00A47D72">
        <w:rPr>
          <w:rFonts w:ascii="Times New Roman" w:hAnsi="Times New Roman" w:cs="Times New Roman"/>
          <w:sz w:val="28"/>
          <w:szCs w:val="28"/>
        </w:rPr>
        <w:t xml:space="preserve">  по  </w:t>
      </w:r>
      <w:r w:rsidR="00E53BEE">
        <w:rPr>
          <w:rFonts w:ascii="Times New Roman" w:hAnsi="Times New Roman" w:cs="Times New Roman"/>
          <w:sz w:val="28"/>
          <w:szCs w:val="28"/>
        </w:rPr>
        <w:t>30</w:t>
      </w:r>
      <w:r w:rsidRPr="00A47D72">
        <w:rPr>
          <w:rFonts w:ascii="Times New Roman" w:hAnsi="Times New Roman" w:cs="Times New Roman"/>
          <w:sz w:val="28"/>
          <w:szCs w:val="28"/>
        </w:rPr>
        <w:t xml:space="preserve"> </w:t>
      </w:r>
      <w:r w:rsidR="00E53BEE">
        <w:rPr>
          <w:rFonts w:ascii="Times New Roman" w:hAnsi="Times New Roman" w:cs="Times New Roman"/>
          <w:sz w:val="28"/>
          <w:szCs w:val="28"/>
        </w:rPr>
        <w:t>апреля</w:t>
      </w:r>
      <w:r w:rsidRPr="00A47D72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E53BEE">
        <w:rPr>
          <w:rFonts w:ascii="Times New Roman" w:hAnsi="Times New Roman" w:cs="Times New Roman"/>
          <w:sz w:val="28"/>
          <w:szCs w:val="28"/>
        </w:rPr>
        <w:t>2</w:t>
      </w:r>
      <w:r w:rsidRPr="00A47D72">
        <w:rPr>
          <w:rFonts w:ascii="Times New Roman" w:hAnsi="Times New Roman" w:cs="Times New Roman"/>
          <w:sz w:val="28"/>
          <w:szCs w:val="28"/>
        </w:rPr>
        <w:t xml:space="preserve"> года в ТОГБПОУ «Мичуринский аграрный техникум» проходила</w:t>
      </w:r>
      <w:r w:rsidRPr="00E36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 дисциплин естественно-математического цикла</w:t>
      </w:r>
      <w:r w:rsidRPr="00A47D7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47D72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Pr="00A47D72">
        <w:rPr>
          <w:rFonts w:ascii="Times New Roman" w:hAnsi="Times New Roman" w:cs="Times New Roman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229C5">
        <w:rPr>
          <w:rFonts w:ascii="Times New Roman" w:hAnsi="Times New Roman" w:cs="Times New Roman"/>
          <w:sz w:val="28"/>
          <w:szCs w:val="28"/>
        </w:rPr>
        <w:t>преподават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2229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Дубовицкая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Капустянская О.Н., Свиридов А.В.</w:t>
      </w:r>
    </w:p>
    <w:p w:rsidR="00F075B1" w:rsidRDefault="00F075B1" w:rsidP="002229C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проведения декады являлась активиз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аци</w:t>
      </w:r>
      <w:r w:rsidR="00146D8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интереса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овладению материалом по учебным дисциплинам естественно-математического цикла.</w:t>
      </w:r>
    </w:p>
    <w:p w:rsidR="00F075B1" w:rsidRPr="00A47D72" w:rsidRDefault="00F075B1" w:rsidP="002229C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D72">
        <w:rPr>
          <w:rFonts w:ascii="Times New Roman" w:hAnsi="Times New Roman" w:cs="Times New Roman"/>
          <w:i/>
          <w:iCs/>
          <w:sz w:val="28"/>
          <w:szCs w:val="28"/>
        </w:rPr>
        <w:t xml:space="preserve">Задачи проведения декады в </w:t>
      </w:r>
      <w:r>
        <w:rPr>
          <w:rFonts w:ascii="Times New Roman" w:hAnsi="Times New Roman" w:cs="Times New Roman"/>
          <w:i/>
          <w:iCs/>
          <w:sz w:val="28"/>
          <w:szCs w:val="28"/>
        </w:rPr>
        <w:t>техникуме</w:t>
      </w:r>
      <w:r w:rsidRPr="00A47D7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075B1" w:rsidRPr="00AD0404" w:rsidRDefault="00F075B1" w:rsidP="002229C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0404">
        <w:rPr>
          <w:rFonts w:ascii="Times New Roman" w:hAnsi="Times New Roman" w:cs="Times New Roman"/>
          <w:i/>
          <w:iCs/>
          <w:sz w:val="28"/>
          <w:szCs w:val="28"/>
          <w:u w:val="single"/>
        </w:rPr>
        <w:t>Учебные:</w:t>
      </w:r>
    </w:p>
    <w:p w:rsidR="00F075B1" w:rsidRPr="00E3696F" w:rsidRDefault="00F075B1" w:rsidP="002229C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3696F">
        <w:rPr>
          <w:rFonts w:ascii="Times New Roman" w:hAnsi="Times New Roman" w:cs="Times New Roman"/>
          <w:sz w:val="28"/>
          <w:szCs w:val="28"/>
        </w:rPr>
        <w:t>овершенствовать профессиональное мастерство педагогов в процессе подготовки, организации и проведения открытых уроков и внеклассных мероприятий</w:t>
      </w:r>
      <w:r w:rsidR="00146D88">
        <w:rPr>
          <w:rFonts w:ascii="Times New Roman" w:hAnsi="Times New Roman" w:cs="Times New Roman"/>
          <w:sz w:val="28"/>
          <w:szCs w:val="28"/>
        </w:rPr>
        <w:t>;</w:t>
      </w:r>
    </w:p>
    <w:p w:rsidR="00F075B1" w:rsidRPr="00E3696F" w:rsidRDefault="00F075B1" w:rsidP="002229C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естественно-</w:t>
      </w:r>
      <w:r w:rsidRPr="00E3696F">
        <w:rPr>
          <w:rFonts w:ascii="Times New Roman" w:hAnsi="Times New Roman" w:cs="Times New Roman"/>
          <w:sz w:val="28"/>
          <w:szCs w:val="28"/>
        </w:rPr>
        <w:t>математического развития обучающихс</w:t>
      </w:r>
      <w:r w:rsidR="00146D88">
        <w:rPr>
          <w:rFonts w:ascii="Times New Roman" w:hAnsi="Times New Roman" w:cs="Times New Roman"/>
          <w:sz w:val="28"/>
          <w:szCs w:val="28"/>
        </w:rPr>
        <w:t>я и расширить их кругозор;</w:t>
      </w:r>
    </w:p>
    <w:p w:rsidR="00F075B1" w:rsidRPr="00E3696F" w:rsidRDefault="00F075B1" w:rsidP="002229C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3696F">
        <w:rPr>
          <w:rFonts w:ascii="Times New Roman" w:hAnsi="Times New Roman" w:cs="Times New Roman"/>
          <w:sz w:val="28"/>
          <w:szCs w:val="28"/>
        </w:rPr>
        <w:t xml:space="preserve">глубить представления обучающихся об использовании сведений естественно-математических наук в повседневной жизни. Показать ценность знаний </w:t>
      </w:r>
      <w:r w:rsidR="00146D88">
        <w:rPr>
          <w:rFonts w:ascii="Times New Roman" w:hAnsi="Times New Roman" w:cs="Times New Roman"/>
          <w:sz w:val="28"/>
          <w:szCs w:val="28"/>
        </w:rPr>
        <w:t>в профессиональной деятельности;</w:t>
      </w:r>
    </w:p>
    <w:p w:rsidR="00F075B1" w:rsidRPr="00D2624C" w:rsidRDefault="00F075B1" w:rsidP="002229C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696F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E3696F">
        <w:rPr>
          <w:rFonts w:ascii="Times New Roman" w:hAnsi="Times New Roman" w:cs="Times New Roman"/>
          <w:sz w:val="28"/>
          <w:szCs w:val="28"/>
        </w:rPr>
        <w:t xml:space="preserve"> у обучающихся умений работы с учебной информацией, развитие умений планировать и контролировать свою деятельность.</w:t>
      </w:r>
    </w:p>
    <w:p w:rsidR="00F075B1" w:rsidRPr="00A47D72" w:rsidRDefault="00F075B1" w:rsidP="002229C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404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Развивающие</w:t>
      </w:r>
      <w:r w:rsidRPr="00A47D7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075B1" w:rsidRPr="00E3696F" w:rsidRDefault="00F075B1" w:rsidP="002229C5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696F">
        <w:rPr>
          <w:rFonts w:ascii="Times New Roman" w:hAnsi="Times New Roman" w:cs="Times New Roman"/>
          <w:sz w:val="28"/>
          <w:szCs w:val="28"/>
        </w:rPr>
        <w:t xml:space="preserve">азвивать у </w:t>
      </w:r>
      <w:proofErr w:type="gramStart"/>
      <w:r w:rsidRPr="00E3696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696F">
        <w:rPr>
          <w:rFonts w:ascii="Times New Roman" w:hAnsi="Times New Roman" w:cs="Times New Roman"/>
          <w:sz w:val="28"/>
          <w:szCs w:val="28"/>
        </w:rPr>
        <w:t xml:space="preserve"> интерес к ес</w:t>
      </w:r>
      <w:r w:rsidR="00146D88">
        <w:rPr>
          <w:rFonts w:ascii="Times New Roman" w:hAnsi="Times New Roman" w:cs="Times New Roman"/>
          <w:sz w:val="28"/>
          <w:szCs w:val="28"/>
        </w:rPr>
        <w:t>тественно-математическим наукам;</w:t>
      </w:r>
    </w:p>
    <w:p w:rsidR="00146D88" w:rsidRPr="00146D88" w:rsidRDefault="00F075B1" w:rsidP="002229C5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3696F">
        <w:rPr>
          <w:rFonts w:ascii="Times New Roman" w:hAnsi="Times New Roman" w:cs="Times New Roman"/>
          <w:sz w:val="28"/>
          <w:szCs w:val="28"/>
        </w:rPr>
        <w:t>ыявлять ребят, которые обладают творческими способностями, стре</w:t>
      </w:r>
      <w:r w:rsidR="00146D88">
        <w:rPr>
          <w:rFonts w:ascii="Times New Roman" w:hAnsi="Times New Roman" w:cs="Times New Roman"/>
          <w:sz w:val="28"/>
          <w:szCs w:val="28"/>
        </w:rPr>
        <w:t>мятся к углублению своих знаний;</w:t>
      </w:r>
    </w:p>
    <w:p w:rsidR="00F075B1" w:rsidRPr="00D2624C" w:rsidRDefault="00F075B1" w:rsidP="002229C5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696F">
        <w:rPr>
          <w:rFonts w:ascii="Times New Roman" w:hAnsi="Times New Roman" w:cs="Times New Roman"/>
          <w:sz w:val="28"/>
          <w:szCs w:val="28"/>
        </w:rPr>
        <w:t>азвивать речь, память, воображение и интерес через применение творческих задач и заданий творческого характера.</w:t>
      </w:r>
    </w:p>
    <w:p w:rsidR="00F075B1" w:rsidRPr="00AD0404" w:rsidRDefault="00F075B1" w:rsidP="002229C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0404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Воспитательные:</w:t>
      </w:r>
    </w:p>
    <w:p w:rsidR="00F075B1" w:rsidRPr="00E3696F" w:rsidRDefault="00F075B1" w:rsidP="002229C5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3696F">
        <w:rPr>
          <w:rFonts w:ascii="Times New Roman" w:hAnsi="Times New Roman" w:cs="Times New Roman"/>
          <w:sz w:val="28"/>
          <w:szCs w:val="28"/>
        </w:rPr>
        <w:t>оспитывать самостоятельность мышления, волю, упорство в достижении цели, чувство ответственности за свою работу перед коллектив</w:t>
      </w:r>
      <w:r w:rsidR="00146D88">
        <w:rPr>
          <w:rFonts w:ascii="Times New Roman" w:hAnsi="Times New Roman" w:cs="Times New Roman"/>
          <w:sz w:val="28"/>
          <w:szCs w:val="28"/>
        </w:rPr>
        <w:t>ом;</w:t>
      </w:r>
    </w:p>
    <w:p w:rsidR="00F075B1" w:rsidRPr="00A11E06" w:rsidRDefault="00F075B1" w:rsidP="002229C5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3696F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ывать стремление к внутреннему самосовершенствованию</w:t>
      </w:r>
      <w:r w:rsidRPr="00E3696F">
        <w:rPr>
          <w:rFonts w:ascii="Times New Roman" w:hAnsi="Times New Roman" w:cs="Times New Roman"/>
          <w:sz w:val="28"/>
          <w:szCs w:val="28"/>
        </w:rPr>
        <w:t>, делать нравственную оценку деятельности</w:t>
      </w:r>
      <w:r w:rsidR="00146D88">
        <w:rPr>
          <w:rFonts w:ascii="Times New Roman" w:hAnsi="Times New Roman" w:cs="Times New Roman"/>
          <w:sz w:val="28"/>
          <w:szCs w:val="28"/>
        </w:rPr>
        <w:t xml:space="preserve"> окружающих и своей собственной;</w:t>
      </w:r>
    </w:p>
    <w:p w:rsidR="00F075B1" w:rsidRDefault="00E53BEE" w:rsidP="0047233B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апреля</w:t>
      </w:r>
      <w:r w:rsidR="00F075B1"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146D88">
        <w:rPr>
          <w:rFonts w:ascii="Times New Roman" w:hAnsi="Times New Roman" w:cs="Times New Roman"/>
          <w:sz w:val="28"/>
          <w:szCs w:val="28"/>
        </w:rPr>
        <w:t>о</w:t>
      </w:r>
      <w:r w:rsidR="00F075B1">
        <w:rPr>
          <w:rFonts w:ascii="Times New Roman" w:hAnsi="Times New Roman" w:cs="Times New Roman"/>
          <w:sz w:val="28"/>
          <w:szCs w:val="28"/>
        </w:rPr>
        <w:t xml:space="preserve">сь </w:t>
      </w:r>
      <w:r w:rsidR="00146D88">
        <w:rPr>
          <w:rFonts w:ascii="Times New Roman" w:hAnsi="Times New Roman" w:cs="Times New Roman"/>
          <w:sz w:val="28"/>
          <w:szCs w:val="28"/>
        </w:rPr>
        <w:t xml:space="preserve">ознакомление учителями </w:t>
      </w:r>
      <w:r w:rsidR="00146D88" w:rsidRPr="00AD0404">
        <w:rPr>
          <w:rFonts w:ascii="Times New Roman" w:hAnsi="Times New Roman" w:cs="Times New Roman"/>
          <w:sz w:val="28"/>
          <w:szCs w:val="28"/>
        </w:rPr>
        <w:t>Дубовицк</w:t>
      </w:r>
      <w:r w:rsidR="00146D88">
        <w:rPr>
          <w:rFonts w:ascii="Times New Roman" w:hAnsi="Times New Roman" w:cs="Times New Roman"/>
          <w:sz w:val="28"/>
          <w:szCs w:val="28"/>
        </w:rPr>
        <w:t>ой</w:t>
      </w:r>
      <w:r w:rsidR="00146D88" w:rsidRPr="00AD0404">
        <w:rPr>
          <w:rFonts w:ascii="Times New Roman" w:hAnsi="Times New Roman" w:cs="Times New Roman"/>
          <w:sz w:val="28"/>
          <w:szCs w:val="28"/>
        </w:rPr>
        <w:t xml:space="preserve"> Е.В., Капустянск</w:t>
      </w:r>
      <w:r w:rsidR="00146D88">
        <w:rPr>
          <w:rFonts w:ascii="Times New Roman" w:hAnsi="Times New Roman" w:cs="Times New Roman"/>
          <w:sz w:val="28"/>
          <w:szCs w:val="28"/>
        </w:rPr>
        <w:t>ой</w:t>
      </w:r>
      <w:r w:rsidR="00146D88" w:rsidRPr="00AD0404">
        <w:rPr>
          <w:rFonts w:ascii="Times New Roman" w:hAnsi="Times New Roman" w:cs="Times New Roman"/>
          <w:sz w:val="28"/>
          <w:szCs w:val="28"/>
        </w:rPr>
        <w:t xml:space="preserve"> О.Н., Свиридов</w:t>
      </w:r>
      <w:r w:rsidR="00146D88">
        <w:rPr>
          <w:rFonts w:ascii="Times New Roman" w:hAnsi="Times New Roman" w:cs="Times New Roman"/>
          <w:sz w:val="28"/>
          <w:szCs w:val="28"/>
        </w:rPr>
        <w:t>ым</w:t>
      </w:r>
      <w:r w:rsidR="00146D88" w:rsidRPr="00AD0404">
        <w:rPr>
          <w:rFonts w:ascii="Times New Roman" w:hAnsi="Times New Roman" w:cs="Times New Roman"/>
          <w:sz w:val="28"/>
          <w:szCs w:val="28"/>
        </w:rPr>
        <w:t xml:space="preserve"> А.В</w:t>
      </w:r>
      <w:r w:rsidR="00146D88">
        <w:rPr>
          <w:rFonts w:ascii="Times New Roman" w:hAnsi="Times New Roman" w:cs="Times New Roman"/>
          <w:sz w:val="28"/>
          <w:szCs w:val="28"/>
        </w:rPr>
        <w:t xml:space="preserve"> обучающихся техникума (отдельно по каждой учебной группе) о ц</w:t>
      </w:r>
      <w:r w:rsidR="00F075B1">
        <w:rPr>
          <w:rFonts w:ascii="Times New Roman" w:hAnsi="Times New Roman" w:cs="Times New Roman"/>
          <w:sz w:val="28"/>
          <w:szCs w:val="28"/>
        </w:rPr>
        <w:t>ел</w:t>
      </w:r>
      <w:r w:rsidR="00146D88">
        <w:rPr>
          <w:rFonts w:ascii="Times New Roman" w:hAnsi="Times New Roman" w:cs="Times New Roman"/>
          <w:sz w:val="28"/>
          <w:szCs w:val="28"/>
        </w:rPr>
        <w:t>ях</w:t>
      </w:r>
      <w:r w:rsidR="00F075B1">
        <w:rPr>
          <w:rFonts w:ascii="Times New Roman" w:hAnsi="Times New Roman" w:cs="Times New Roman"/>
          <w:sz w:val="28"/>
          <w:szCs w:val="28"/>
        </w:rPr>
        <w:t xml:space="preserve"> и задач</w:t>
      </w:r>
      <w:r w:rsidR="00146D88">
        <w:rPr>
          <w:rFonts w:ascii="Times New Roman" w:hAnsi="Times New Roman" w:cs="Times New Roman"/>
          <w:sz w:val="28"/>
          <w:szCs w:val="28"/>
        </w:rPr>
        <w:t>ах</w:t>
      </w:r>
      <w:r w:rsidR="00F075B1">
        <w:rPr>
          <w:rFonts w:ascii="Times New Roman" w:hAnsi="Times New Roman" w:cs="Times New Roman"/>
          <w:sz w:val="28"/>
          <w:szCs w:val="28"/>
        </w:rPr>
        <w:t xml:space="preserve"> проведения декады, план</w:t>
      </w:r>
      <w:r w:rsidR="00146D88">
        <w:rPr>
          <w:rFonts w:ascii="Times New Roman" w:hAnsi="Times New Roman" w:cs="Times New Roman"/>
          <w:sz w:val="28"/>
          <w:szCs w:val="28"/>
        </w:rPr>
        <w:t>е</w:t>
      </w:r>
      <w:r w:rsidR="00F075B1">
        <w:rPr>
          <w:rFonts w:ascii="Times New Roman" w:hAnsi="Times New Roman" w:cs="Times New Roman"/>
          <w:sz w:val="28"/>
          <w:szCs w:val="28"/>
        </w:rPr>
        <w:t xml:space="preserve"> реализуемых мероприятий</w:t>
      </w:r>
      <w:r w:rsidR="00D56821">
        <w:rPr>
          <w:rFonts w:ascii="Times New Roman" w:hAnsi="Times New Roman" w:cs="Times New Roman"/>
          <w:sz w:val="28"/>
          <w:szCs w:val="28"/>
        </w:rPr>
        <w:t>.</w:t>
      </w:r>
      <w:r w:rsidR="00146D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33B" w:rsidRDefault="0047233B" w:rsidP="0047233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472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20.04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72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 30.04.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472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г.</w:t>
      </w:r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 под руководством учителя </w:t>
      </w:r>
      <w:proofErr w:type="spellStart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Дубовицкой</w:t>
      </w:r>
      <w:proofErr w:type="spellEnd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изготовлена тематическая стенгазета, посвященная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увлечениям  ученых </w:t>
      </w:r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:rsidR="0047233B" w:rsidRDefault="0047233B" w:rsidP="0047233B">
      <w:pPr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841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4454A" wp14:editId="375316C7">
            <wp:extent cx="1816099" cy="1362075"/>
            <wp:effectExtent l="0" t="1905" r="0" b="0"/>
            <wp:docPr id="19" name="Рисунок 19" descr="D:\Новая папка\IMG_20220422_12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IMG_20220422_122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518" cy="13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DA38B" wp14:editId="7F97B767">
            <wp:extent cx="1786467" cy="1339850"/>
            <wp:effectExtent l="0" t="5397" r="0" b="0"/>
            <wp:docPr id="20" name="Рисунок 20" descr="D:\Новая папка\IMG_20220422_12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IMG_20220422_125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679" cy="13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23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3D530" wp14:editId="62F68C7E">
            <wp:extent cx="1729317" cy="1296988"/>
            <wp:effectExtent l="0" t="0" r="4445" b="0"/>
            <wp:docPr id="21" name="Рисунок 21" descr="D:\Новая папка\IMG_20220422_12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IMG_20220422_125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42" cy="12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3B" w:rsidRDefault="0047233B" w:rsidP="0047233B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64B66" wp14:editId="580757B4">
            <wp:extent cx="2850999" cy="2197100"/>
            <wp:effectExtent l="0" t="0" r="6985" b="0"/>
            <wp:docPr id="22" name="Рисунок 22" descr="C:\Users\smyko\Desktop\WhatsApp Image 2022-05-06 at 08.25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yko\Desktop\WhatsApp Image 2022-05-06 at 08.25.1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24" cy="21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88" w:rsidRDefault="0047233B" w:rsidP="0047233B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2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E3E5A" w:rsidRPr="00CD019B">
        <w:rPr>
          <w:rFonts w:ascii="Times New Roman" w:hAnsi="Times New Roman" w:cs="Times New Roman"/>
          <w:b/>
          <w:sz w:val="28"/>
          <w:szCs w:val="28"/>
        </w:rPr>
        <w:t>21 апреля</w:t>
      </w:r>
      <w:r w:rsidR="00CE3E5A" w:rsidRPr="00CD019B">
        <w:rPr>
          <w:rFonts w:ascii="Times New Roman" w:hAnsi="Times New Roman" w:cs="Times New Roman"/>
          <w:sz w:val="28"/>
          <w:szCs w:val="28"/>
        </w:rPr>
        <w:t xml:space="preserve"> </w:t>
      </w:r>
      <w:r w:rsidR="00CD019B" w:rsidRPr="00CD019B">
        <w:rPr>
          <w:rFonts w:ascii="Times New Roman" w:hAnsi="Times New Roman" w:cs="Times New Roman"/>
          <w:sz w:val="28"/>
          <w:szCs w:val="28"/>
        </w:rPr>
        <w:t xml:space="preserve">в учебных группах первого курса прошел внутритехникумовский этап </w:t>
      </w:r>
      <w:r w:rsidR="00CD019B" w:rsidRPr="00CD019B">
        <w:rPr>
          <w:rFonts w:ascii="Times New Roman" w:hAnsi="Times New Roman" w:cs="Times New Roman"/>
          <w:bCs/>
          <w:sz w:val="28"/>
          <w:szCs w:val="28"/>
        </w:rPr>
        <w:t>Всероссийского конкурса тематических видеороликов «Противодействие коррупции»</w:t>
      </w:r>
      <w:r w:rsidR="00BD0118">
        <w:rPr>
          <w:rFonts w:ascii="Times New Roman" w:hAnsi="Times New Roman" w:cs="Times New Roman"/>
          <w:bCs/>
          <w:sz w:val="28"/>
          <w:szCs w:val="28"/>
        </w:rPr>
        <w:t xml:space="preserve"> (ответственный </w:t>
      </w:r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Свиридов А.В.)</w:t>
      </w:r>
      <w:r w:rsidR="00CD019B" w:rsidRPr="00CD019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D01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019B" w:rsidRPr="00CD019B">
        <w:rPr>
          <w:rFonts w:ascii="Times New Roman" w:hAnsi="Times New Roman" w:cs="Times New Roman"/>
          <w:bCs/>
          <w:sz w:val="28"/>
          <w:szCs w:val="28"/>
        </w:rPr>
        <w:t>Материалы работ  и обзор хода мероприятий  были  размещены на страницах социальных сообществ: ВКонтакте (</w:t>
      </w:r>
      <w:hyperlink r:id="rId14" w:history="1">
        <w:r w:rsidR="00CD019B" w:rsidRPr="00CD019B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https://vk.com/video-212091551_456239030</w:t>
        </w:r>
      </w:hyperlink>
      <w:r w:rsidR="00CD019B" w:rsidRPr="00CD019B">
        <w:rPr>
          <w:rFonts w:ascii="Times New Roman" w:hAnsi="Times New Roman" w:cs="Times New Roman"/>
          <w:bCs/>
          <w:sz w:val="28"/>
          <w:szCs w:val="28"/>
        </w:rPr>
        <w:t>),Одноклассники(</w:t>
      </w:r>
      <w:hyperlink r:id="rId15" w:history="1">
        <w:r w:rsidR="00CD019B" w:rsidRPr="00CD019B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https://ok.ru/profile/589131888559/statuses/155146754317231</w:t>
        </w:r>
      </w:hyperlink>
      <w:r w:rsidR="00CD019B" w:rsidRPr="00CD019B">
        <w:rPr>
          <w:rFonts w:ascii="Times New Roman" w:hAnsi="Times New Roman" w:cs="Times New Roman"/>
          <w:bCs/>
          <w:sz w:val="28"/>
          <w:szCs w:val="28"/>
        </w:rPr>
        <w:t xml:space="preserve">),  информации о проводимых тематических акциях отражена на сайте образовательного учреждения: </w:t>
      </w:r>
      <w:hyperlink r:id="rId16" w:history="1">
        <w:r w:rsidR="00CD019B" w:rsidRPr="00CD019B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https://michagroteh.68edu.ru/2022/05/03/03-05-2022-г-в-техникуме-подвели-итоги-конкурс/</w:t>
        </w:r>
      </w:hyperlink>
      <w:r w:rsidR="00CD019B" w:rsidRPr="00CD019B">
        <w:rPr>
          <w:rFonts w:ascii="Times New Roman" w:hAnsi="Times New Roman" w:cs="Times New Roman"/>
          <w:bCs/>
          <w:sz w:val="28"/>
          <w:szCs w:val="28"/>
        </w:rPr>
        <w:t xml:space="preserve">. Ссылка на Яндекс-диск: </w:t>
      </w:r>
      <w:hyperlink r:id="rId17" w:history="1">
        <w:r w:rsidR="00CD019B" w:rsidRPr="00CD019B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https://disk.yandex.ru/i/XHsaXPdAf_GFrQ</w:t>
        </w:r>
      </w:hyperlink>
      <w:r w:rsidR="00CD019B" w:rsidRPr="00CD019B">
        <w:rPr>
          <w:rFonts w:ascii="Times New Roman" w:hAnsi="Times New Roman" w:cs="Times New Roman"/>
          <w:bCs/>
          <w:sz w:val="28"/>
          <w:szCs w:val="28"/>
        </w:rPr>
        <w:t xml:space="preserve">. Ссылка на </w:t>
      </w:r>
      <w:proofErr w:type="spellStart"/>
      <w:r w:rsidR="00CD019B" w:rsidRPr="00CD019B">
        <w:rPr>
          <w:rFonts w:ascii="Times New Roman" w:hAnsi="Times New Roman" w:cs="Times New Roman"/>
          <w:bCs/>
          <w:sz w:val="28"/>
          <w:szCs w:val="28"/>
        </w:rPr>
        <w:t>Ютуб</w:t>
      </w:r>
      <w:proofErr w:type="spellEnd"/>
      <w:r w:rsidR="00CD019B" w:rsidRPr="00CD019B">
        <w:rPr>
          <w:rFonts w:ascii="Times New Roman" w:hAnsi="Times New Roman" w:cs="Times New Roman"/>
          <w:bCs/>
          <w:sz w:val="28"/>
          <w:szCs w:val="28"/>
        </w:rPr>
        <w:t xml:space="preserve">-канал: </w:t>
      </w:r>
      <w:hyperlink r:id="rId18" w:tgtFrame="_blank" w:history="1">
        <w:r w:rsidR="00CD019B" w:rsidRPr="00CD019B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https://youtu.be/hCYbxp-JmYs</w:t>
        </w:r>
      </w:hyperlink>
      <w:r w:rsidR="00CD019B">
        <w:rPr>
          <w:rFonts w:ascii="Times New Roman" w:hAnsi="Times New Roman" w:cs="Times New Roman"/>
          <w:bCs/>
          <w:sz w:val="28"/>
          <w:szCs w:val="28"/>
        </w:rPr>
        <w:t>.</w:t>
      </w:r>
    </w:p>
    <w:p w:rsidR="00CD019B" w:rsidRDefault="00CD019B" w:rsidP="00B000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Победителем (1 место) в номинации </w:t>
      </w:r>
      <w:r w:rsidRPr="00CD019B">
        <w:rPr>
          <w:rFonts w:ascii="Times New Roman" w:hAnsi="Times New Roman" w:cs="Times New Roman"/>
          <w:bCs/>
          <w:sz w:val="28"/>
          <w:szCs w:val="28"/>
        </w:rPr>
        <w:t>«Принципы жизни»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решением жюри был признан обучающийся 1 курса группы ТЭУ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Мячин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Артур, подготовивший социально ориентированный анимационный видеоролик </w:t>
      </w:r>
      <w:r w:rsidR="00B00078">
        <w:rPr>
          <w:rFonts w:ascii="Times New Roman" w:hAnsi="Times New Roman" w:cs="Times New Roman"/>
          <w:bCs/>
          <w:sz w:val="28"/>
          <w:szCs w:val="28"/>
        </w:rPr>
        <w:t xml:space="preserve">«Молодёжь против коррупции». </w:t>
      </w:r>
      <w:r w:rsidR="003A1213">
        <w:rPr>
          <w:rFonts w:ascii="Times New Roman" w:hAnsi="Times New Roman" w:cs="Times New Roman"/>
          <w:bCs/>
          <w:sz w:val="28"/>
          <w:szCs w:val="28"/>
        </w:rPr>
        <w:t>Проект представлен на рассмотрение жюри муниципального этапа конкурса.</w:t>
      </w:r>
    </w:p>
    <w:p w:rsidR="00B00078" w:rsidRPr="00CD019B" w:rsidRDefault="00B00078" w:rsidP="00CD0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B4D46B" wp14:editId="3345D3C1">
            <wp:extent cx="3724275" cy="209307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483" r="1393" b="27243"/>
                    <a:stretch/>
                  </pic:blipFill>
                  <pic:spPr bwMode="auto">
                    <a:xfrm>
                      <a:off x="0" y="0"/>
                      <a:ext cx="3723890" cy="209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8D96683" wp14:editId="673E696F">
            <wp:extent cx="1926474" cy="217123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93" t="11804" r="60836" b="34983"/>
                    <a:stretch/>
                  </pic:blipFill>
                  <pic:spPr bwMode="auto">
                    <a:xfrm>
                      <a:off x="0" y="0"/>
                      <a:ext cx="1926275" cy="217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223" w:rsidRPr="00256223" w:rsidRDefault="00256223" w:rsidP="00256223">
      <w:pPr>
        <w:spacing w:after="0" w:line="240" w:lineRule="auto"/>
        <w:ind w:firstLine="284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25622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 </w:t>
      </w:r>
      <w:r w:rsidRPr="00256223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21.04.2022 по</w:t>
      </w: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Pr="00256223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25.04.2022г. </w:t>
      </w:r>
      <w:r w:rsidRPr="0025622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группах Р11, ТЭУ11, ТОР 11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преподавателем Капустянской О.Н.</w:t>
      </w:r>
      <w:r w:rsidRPr="0025622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была проведена викторина «По страницам математики». Команда и болельщики группы ТОР 11 при ответах на вопросы и решении задач набрали 23 балла из 45 возможных, </w:t>
      </w:r>
      <w:proofErr w:type="gramStart"/>
      <w:r w:rsidRPr="00256223">
        <w:rPr>
          <w:rFonts w:ascii="Times New Roman" w:eastAsia="Batang" w:hAnsi="Times New Roman" w:cs="Times New Roman"/>
          <w:sz w:val="28"/>
          <w:szCs w:val="28"/>
          <w:lang w:eastAsia="ko-KR"/>
        </w:rPr>
        <w:t>Р</w:t>
      </w:r>
      <w:proofErr w:type="gramEnd"/>
      <w:r w:rsidRPr="0025622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11 набрали 43, 5 из 45, ТЭУ 11 набрали 38  из 45. Победителем викторины стали команда и болельщики группы Р11, ТЭУ 11 заняли 2 место, ТОР 11 заняли 3 место.</w:t>
      </w:r>
    </w:p>
    <w:p w:rsidR="0047233B" w:rsidRPr="00184175" w:rsidRDefault="0047233B" w:rsidP="0047233B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4723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уроке  Естествознания </w:t>
      </w:r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преподавателя </w:t>
      </w:r>
      <w:proofErr w:type="spellStart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Дубовицкой</w:t>
      </w:r>
      <w:proofErr w:type="spellEnd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ТЭУ11 прошла защита м</w:t>
      </w:r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 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теме: </w:t>
      </w:r>
      <w:proofErr w:type="gramStart"/>
      <w:r w:rsidRPr="000D1DC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 о близнецах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Обучающимся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Артуром были собраны очень интересные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 о близнецах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Защита прошла очень динамично и интересно. Остальные обучающиеся группы были заинтересованы и задавали вопросы по теме проекта.</w:t>
      </w:r>
    </w:p>
    <w:p w:rsidR="0047233B" w:rsidRPr="007E1D8F" w:rsidRDefault="0047233B" w:rsidP="0047233B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00F5E" wp14:editId="278A54FA">
            <wp:extent cx="5448300" cy="2463086"/>
            <wp:effectExtent l="0" t="0" r="0" b="0"/>
            <wp:docPr id="23" name="Рисунок 23" descr="C:\Users\smyko\Desktop\WhatsApp Image 2022-05-06 at 08.25.15 (2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yko\Desktop\WhatsApp Image 2022-05-06 at 08.25.15 (2)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14" cy="24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5A" w:rsidRDefault="00CE3E5A" w:rsidP="002B051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51C" w:rsidRDefault="00E53BEE" w:rsidP="002B051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3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(преподаватель Свиридов А.В.) </w:t>
      </w:r>
      <w:r w:rsidR="00F075B1" w:rsidRPr="00E276FD">
        <w:rPr>
          <w:rFonts w:ascii="Times New Roman" w:hAnsi="Times New Roman" w:cs="Times New Roman"/>
          <w:sz w:val="28"/>
          <w:szCs w:val="28"/>
        </w:rPr>
        <w:t xml:space="preserve">активом </w:t>
      </w:r>
      <w:r w:rsidR="00F075B1" w:rsidRPr="00C61685">
        <w:rPr>
          <w:rFonts w:ascii="Times New Roman" w:hAnsi="Times New Roman" w:cs="Times New Roman"/>
          <w:sz w:val="28"/>
          <w:szCs w:val="28"/>
        </w:rPr>
        <w:t>обучающи</w:t>
      </w:r>
      <w:r w:rsidR="00F075B1">
        <w:rPr>
          <w:rFonts w:ascii="Times New Roman" w:hAnsi="Times New Roman" w:cs="Times New Roman"/>
          <w:sz w:val="28"/>
          <w:szCs w:val="28"/>
        </w:rPr>
        <w:t>х</w:t>
      </w:r>
      <w:r w:rsidR="00F075B1" w:rsidRPr="00C61685">
        <w:rPr>
          <w:rFonts w:ascii="Times New Roman" w:hAnsi="Times New Roman" w:cs="Times New Roman"/>
          <w:sz w:val="28"/>
          <w:szCs w:val="28"/>
        </w:rPr>
        <w:t xml:space="preserve">ся </w:t>
      </w:r>
      <w:r w:rsidR="00F075B1">
        <w:rPr>
          <w:rFonts w:ascii="Times New Roman" w:hAnsi="Times New Roman" w:cs="Times New Roman"/>
          <w:sz w:val="28"/>
          <w:szCs w:val="28"/>
        </w:rPr>
        <w:t>групп первого курса (группы ТОР11, Т</w:t>
      </w:r>
      <w:r>
        <w:rPr>
          <w:rFonts w:ascii="Times New Roman" w:hAnsi="Times New Roman" w:cs="Times New Roman"/>
          <w:sz w:val="28"/>
          <w:szCs w:val="28"/>
        </w:rPr>
        <w:t>ЭУ</w:t>
      </w:r>
      <w:r w:rsidR="00F075B1">
        <w:rPr>
          <w:rFonts w:ascii="Times New Roman" w:hAnsi="Times New Roman" w:cs="Times New Roman"/>
          <w:sz w:val="28"/>
          <w:szCs w:val="28"/>
        </w:rPr>
        <w:t xml:space="preserve"> 11, </w:t>
      </w:r>
      <w:r w:rsidR="00133DD2">
        <w:rPr>
          <w:rFonts w:ascii="Times New Roman" w:hAnsi="Times New Roman" w:cs="Times New Roman"/>
          <w:sz w:val="28"/>
          <w:szCs w:val="28"/>
        </w:rPr>
        <w:t>Р1</w:t>
      </w:r>
      <w:r w:rsidR="00F075B1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под руководством учителя была </w:t>
      </w:r>
      <w:r w:rsidR="008C1FC9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F075B1"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>
        <w:rPr>
          <w:rFonts w:ascii="Times New Roman" w:hAnsi="Times New Roman" w:cs="Times New Roman"/>
          <w:sz w:val="28"/>
          <w:szCs w:val="28"/>
        </w:rPr>
        <w:t>виртуальная онлайн-выставка</w:t>
      </w:r>
      <w:r w:rsidR="00133DD2" w:rsidRPr="00133DD2">
        <w:rPr>
          <w:rFonts w:ascii="Times New Roman" w:hAnsi="Times New Roman" w:cs="Times New Roman"/>
          <w:sz w:val="28"/>
          <w:szCs w:val="28"/>
        </w:rPr>
        <w:t xml:space="preserve"> </w:t>
      </w:r>
      <w:r w:rsidR="00CE3E5A" w:rsidRPr="00CE3E5A">
        <w:rPr>
          <w:rFonts w:ascii="Times New Roman" w:hAnsi="Times New Roman" w:cs="Times New Roman"/>
          <w:sz w:val="28"/>
          <w:szCs w:val="28"/>
        </w:rPr>
        <w:t>«Современные тенденции развития инфо</w:t>
      </w:r>
      <w:r w:rsidR="00CE3E5A">
        <w:rPr>
          <w:rFonts w:ascii="Times New Roman" w:hAnsi="Times New Roman" w:cs="Times New Roman"/>
          <w:sz w:val="28"/>
          <w:szCs w:val="28"/>
        </w:rPr>
        <w:t xml:space="preserve">рмационных технологий в России»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3E5A">
        <w:rPr>
          <w:rFonts w:ascii="Times New Roman" w:hAnsi="Times New Roman" w:cs="Times New Roman"/>
          <w:sz w:val="28"/>
          <w:szCs w:val="28"/>
        </w:rPr>
        <w:t xml:space="preserve">ссылка на материал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CE3E5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="00CE3E5A">
        <w:rPr>
          <w:rFonts w:ascii="Times New Roman" w:hAnsi="Times New Roman" w:cs="Times New Roman"/>
          <w:sz w:val="28"/>
          <w:szCs w:val="28"/>
        </w:rPr>
        <w:t xml:space="preserve">размещена </w:t>
      </w:r>
      <w:r>
        <w:rPr>
          <w:rFonts w:ascii="Times New Roman" w:hAnsi="Times New Roman" w:cs="Times New Roman"/>
          <w:sz w:val="28"/>
          <w:szCs w:val="28"/>
        </w:rPr>
        <w:t xml:space="preserve"> на страницах учебных групп в социальных сообществах</w:t>
      </w:r>
      <w:r w:rsidR="00CE3E5A">
        <w:rPr>
          <w:rFonts w:ascii="Times New Roman" w:hAnsi="Times New Roman" w:cs="Times New Roman"/>
          <w:sz w:val="28"/>
          <w:szCs w:val="28"/>
        </w:rPr>
        <w:t xml:space="preserve">: </w:t>
      </w:r>
      <w:r w:rsidR="00CE3E5A" w:rsidRPr="00CE3E5A">
        <w:rPr>
          <w:rFonts w:ascii="Times New Roman" w:hAnsi="Times New Roman" w:cs="Times New Roman"/>
          <w:sz w:val="28"/>
          <w:szCs w:val="28"/>
        </w:rPr>
        <w:t>https://www.emaze.com/@ALRCQWLZT/----</w:t>
      </w:r>
      <w:r>
        <w:rPr>
          <w:rFonts w:ascii="Times New Roman" w:hAnsi="Times New Roman" w:cs="Times New Roman"/>
          <w:sz w:val="28"/>
          <w:szCs w:val="28"/>
        </w:rPr>
        <w:t>)</w:t>
      </w:r>
      <w:r w:rsidR="00133DD2" w:rsidRPr="00133DD2">
        <w:rPr>
          <w:rFonts w:ascii="Times New Roman" w:hAnsi="Times New Roman" w:cs="Times New Roman"/>
          <w:sz w:val="28"/>
          <w:szCs w:val="28"/>
        </w:rPr>
        <w:t>.</w:t>
      </w:r>
      <w:r w:rsidR="00133DD2">
        <w:rPr>
          <w:rFonts w:ascii="Times New Roman" w:hAnsi="Times New Roman" w:cs="Times New Roman"/>
          <w:sz w:val="28"/>
          <w:szCs w:val="28"/>
        </w:rPr>
        <w:t xml:space="preserve"> </w:t>
      </w:r>
      <w:r w:rsidR="00F075B1" w:rsidRPr="00C61685">
        <w:rPr>
          <w:rFonts w:ascii="Times New Roman" w:hAnsi="Times New Roman" w:cs="Times New Roman"/>
          <w:sz w:val="28"/>
          <w:szCs w:val="28"/>
        </w:rPr>
        <w:t xml:space="preserve">Содержание и </w:t>
      </w:r>
      <w:r>
        <w:rPr>
          <w:rFonts w:ascii="Times New Roman" w:hAnsi="Times New Roman" w:cs="Times New Roman"/>
          <w:sz w:val="28"/>
          <w:szCs w:val="28"/>
        </w:rPr>
        <w:t xml:space="preserve">креативный подход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иллюстративное </w:t>
      </w:r>
      <w:r w:rsidR="00F075B1" w:rsidRPr="00C61685">
        <w:rPr>
          <w:rFonts w:ascii="Times New Roman" w:hAnsi="Times New Roman" w:cs="Times New Roman"/>
          <w:sz w:val="28"/>
          <w:szCs w:val="28"/>
        </w:rPr>
        <w:t xml:space="preserve">оформление вызвало </w:t>
      </w:r>
      <w:r w:rsidR="00F075B1">
        <w:rPr>
          <w:rFonts w:ascii="Times New Roman" w:hAnsi="Times New Roman" w:cs="Times New Roman"/>
          <w:sz w:val="28"/>
          <w:szCs w:val="28"/>
        </w:rPr>
        <w:t>живой интерес у</w:t>
      </w:r>
      <w:proofErr w:type="gramEnd"/>
      <w:r w:rsidR="00F075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75B1">
        <w:rPr>
          <w:rFonts w:ascii="Times New Roman" w:hAnsi="Times New Roman" w:cs="Times New Roman"/>
          <w:sz w:val="28"/>
          <w:szCs w:val="28"/>
        </w:rPr>
        <w:t xml:space="preserve">обучающихся, </w:t>
      </w:r>
      <w:r w:rsidR="00F075B1" w:rsidRPr="00C61685"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r w:rsidR="00F075B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075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75B1">
        <w:rPr>
          <w:rFonts w:ascii="Times New Roman" w:hAnsi="Times New Roman" w:cs="Times New Roman"/>
          <w:sz w:val="28"/>
          <w:szCs w:val="28"/>
        </w:rPr>
        <w:t>сотрудников</w:t>
      </w:r>
      <w:proofErr w:type="gramEnd"/>
      <w:r w:rsidR="00F075B1">
        <w:rPr>
          <w:rFonts w:ascii="Times New Roman" w:hAnsi="Times New Roman" w:cs="Times New Roman"/>
          <w:sz w:val="28"/>
          <w:szCs w:val="28"/>
        </w:rPr>
        <w:t xml:space="preserve"> </w:t>
      </w:r>
      <w:r w:rsidR="00F075B1" w:rsidRPr="00C61685">
        <w:rPr>
          <w:rFonts w:ascii="Times New Roman" w:hAnsi="Times New Roman" w:cs="Times New Roman"/>
          <w:sz w:val="28"/>
          <w:szCs w:val="28"/>
        </w:rPr>
        <w:t>техникума.</w:t>
      </w:r>
    </w:p>
    <w:p w:rsidR="00A11E06" w:rsidRDefault="00A11E06" w:rsidP="00A11E06">
      <w:pPr>
        <w:spacing w:after="0"/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CE3E5A" w:rsidRDefault="00CE3E5A" w:rsidP="003A1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5FA9DA" wp14:editId="51040AED">
            <wp:extent cx="3467100" cy="222250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517" t="10062" b="27049"/>
                    <a:stretch/>
                  </pic:blipFill>
                  <pic:spPr bwMode="auto">
                    <a:xfrm>
                      <a:off x="0" y="0"/>
                      <a:ext cx="3473159" cy="22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24142B" wp14:editId="3A2688F1">
            <wp:extent cx="2800350" cy="2183919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746" t="23994" r="17028" b="28017"/>
                    <a:stretch/>
                  </pic:blipFill>
                  <pic:spPr bwMode="auto">
                    <a:xfrm>
                      <a:off x="0" y="0"/>
                      <a:ext cx="2819248" cy="219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3B" w:rsidRDefault="0047233B" w:rsidP="004723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233B">
        <w:rPr>
          <w:rFonts w:ascii="Times New Roman" w:hAnsi="Times New Roman" w:cs="Times New Roman"/>
          <w:b/>
          <w:sz w:val="28"/>
          <w:szCs w:val="28"/>
        </w:rPr>
        <w:t>2</w:t>
      </w:r>
      <w:r w:rsidRPr="0047233B">
        <w:rPr>
          <w:rFonts w:ascii="Times New Roman" w:hAnsi="Times New Roman" w:cs="Times New Roman"/>
          <w:b/>
          <w:sz w:val="28"/>
          <w:szCs w:val="28"/>
        </w:rPr>
        <w:t>2 апреля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 у</w:t>
      </w:r>
      <w:r w:rsidRPr="00A942D0">
        <w:rPr>
          <w:rFonts w:ascii="Times New Roman" w:hAnsi="Times New Roman" w:cs="Times New Roman"/>
          <w:sz w:val="28"/>
          <w:szCs w:val="28"/>
        </w:rPr>
        <w:t xml:space="preserve">рок </w:t>
      </w:r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преподавателем </w:t>
      </w:r>
      <w:proofErr w:type="spellStart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Дубовицкой</w:t>
      </w:r>
      <w:proofErr w:type="spellEnd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  <w:r w:rsidRPr="00A942D0">
        <w:rPr>
          <w:rFonts w:ascii="Times New Roman" w:hAnsi="Times New Roman" w:cs="Times New Roman"/>
          <w:sz w:val="28"/>
          <w:szCs w:val="28"/>
        </w:rPr>
        <w:t>с элементами интеллектуальной игры  ОУДП.10 Физика по теме «День космонавтики»</w:t>
      </w:r>
      <w:r>
        <w:rPr>
          <w:rFonts w:ascii="Times New Roman" w:hAnsi="Times New Roman" w:cs="Times New Roman"/>
          <w:sz w:val="28"/>
          <w:szCs w:val="28"/>
        </w:rPr>
        <w:t xml:space="preserve">. Участниками урока стали обучающиеся групп ТОР11 и ТЭУ11, Р11. В ходе урока в игровой форме участники построили свою Солнечную систему, познакомились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космическими технологиями, используемыми в повседневной жизни и ответили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непростые вопросы.  </w:t>
      </w:r>
    </w:p>
    <w:p w:rsidR="0047233B" w:rsidRDefault="0047233B" w:rsidP="004723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33B">
        <w:rPr>
          <w:rFonts w:ascii="Times New Roman" w:hAnsi="Times New Roman" w:cs="Times New Roman"/>
          <w:b/>
          <w:sz w:val="28"/>
          <w:szCs w:val="28"/>
        </w:rPr>
        <w:t>23</w:t>
      </w:r>
      <w:r w:rsidRPr="0047233B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проведен у</w:t>
      </w:r>
      <w:r w:rsidRPr="00A942D0">
        <w:rPr>
          <w:rFonts w:ascii="Times New Roman" w:hAnsi="Times New Roman" w:cs="Times New Roman"/>
          <w:sz w:val="28"/>
          <w:szCs w:val="28"/>
        </w:rPr>
        <w:t xml:space="preserve">рок </w:t>
      </w:r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преподавателем </w:t>
      </w:r>
      <w:proofErr w:type="spellStart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Дубовицкой</w:t>
      </w:r>
      <w:proofErr w:type="spellEnd"/>
      <w:r w:rsidR="00BD0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A942D0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2D0">
        <w:rPr>
          <w:rFonts w:ascii="Times New Roman" w:hAnsi="Times New Roman" w:cs="Times New Roman"/>
          <w:sz w:val="28"/>
          <w:szCs w:val="28"/>
        </w:rPr>
        <w:t xml:space="preserve"> 04 Ботаника «К</w:t>
      </w:r>
      <w:r>
        <w:rPr>
          <w:rFonts w:ascii="Times New Roman" w:hAnsi="Times New Roman" w:cs="Times New Roman"/>
          <w:sz w:val="28"/>
          <w:szCs w:val="28"/>
        </w:rPr>
        <w:t>ак лечат лекарственные растения</w:t>
      </w:r>
      <w:r w:rsidRPr="00A942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 урока обучающиеся группы РЗХ11, познакомились с лекарственными растениями нашей полосы, научились составлять лекарственные сборы, познакомились с терминами «отвар», «сироп», «сбор».</w:t>
      </w:r>
    </w:p>
    <w:p w:rsidR="00BD0118" w:rsidRDefault="0047233B" w:rsidP="00BD0118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обучающиеся продегустировали собственноручно приготовленные лекарственные чаи с мятой, зверобоем и липовым цветом.</w:t>
      </w:r>
    </w:p>
    <w:p w:rsidR="0047233B" w:rsidRPr="00184175" w:rsidRDefault="0047233B" w:rsidP="004723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233B" w:rsidRPr="00184175" w:rsidRDefault="0047233B" w:rsidP="004723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157A3" wp14:editId="326BF96F">
            <wp:extent cx="2129992" cy="2832100"/>
            <wp:effectExtent l="0" t="0" r="3810" b="6350"/>
            <wp:docPr id="2" name="Рисунок 2" descr="C:\Users\smyko\AppData\Local\Microsoft\Windows\INetCache\Content.Word\Screenshot_2022-05-30-13-47-49-504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yko\AppData\Local\Microsoft\Windows\INetCache\Content.Word\Screenshot_2022-05-30-13-47-49-504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 b="19373"/>
                    <a:stretch/>
                  </pic:blipFill>
                  <pic:spPr bwMode="auto">
                    <a:xfrm>
                      <a:off x="0" y="0"/>
                      <a:ext cx="2129992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17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34CDC7B" wp14:editId="66B34D9F">
            <wp:extent cx="2648139" cy="1981200"/>
            <wp:effectExtent l="0" t="0" r="0" b="0"/>
            <wp:docPr id="3" name="Рисунок 3" descr="C:\Users\smyko\AppData\Local\Microsoft\Windows\INetCache\Content.Word\Screenshot_2022-05-30-13-47-16-650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yko\AppData\Local\Microsoft\Windows\INetCache\Content.Word\Screenshot_2022-05-30-13-47-16-650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5" b="32535"/>
                    <a:stretch/>
                  </pic:blipFill>
                  <pic:spPr bwMode="auto">
                    <a:xfrm>
                      <a:off x="0" y="0"/>
                      <a:ext cx="264813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3B" w:rsidRPr="00184175" w:rsidRDefault="0047233B" w:rsidP="004723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B5BF2E" wp14:editId="62740932">
            <wp:extent cx="2571640" cy="1929525"/>
            <wp:effectExtent l="0" t="0" r="635" b="0"/>
            <wp:docPr id="4" name="Рисунок 4" descr="C:\Users\smyko\AppData\Local\Microsoft\Windows\INetCache\Content.Word\Screenshot_2022-05-30-13-46-58-171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yko\AppData\Local\Microsoft\Windows\INetCache\Content.Word\Screenshot_2022-05-30-13-46-58-171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r="122" b="32080"/>
                    <a:stretch/>
                  </pic:blipFill>
                  <pic:spPr bwMode="auto">
                    <a:xfrm>
                      <a:off x="0" y="0"/>
                      <a:ext cx="2571640" cy="19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17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1B9EE" wp14:editId="29968F1E">
            <wp:extent cx="2562225" cy="197903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19" cy="197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11" w:rsidRPr="00AB1537" w:rsidRDefault="00994567" w:rsidP="001B0E1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567">
        <w:rPr>
          <w:rFonts w:ascii="Times New Roman" w:hAnsi="Times New Roman" w:cs="Times New Roman"/>
          <w:b/>
          <w:sz w:val="28"/>
          <w:szCs w:val="28"/>
        </w:rPr>
        <w:t>26 апреля</w:t>
      </w:r>
      <w:r>
        <w:rPr>
          <w:rFonts w:ascii="Times New Roman" w:hAnsi="Times New Roman" w:cs="Times New Roman"/>
          <w:sz w:val="28"/>
          <w:szCs w:val="28"/>
        </w:rPr>
        <w:t xml:space="preserve"> прошел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994567">
        <w:rPr>
          <w:rFonts w:ascii="Times New Roman" w:hAnsi="Times New Roman" w:cs="Times New Roman"/>
          <w:bCs/>
          <w:sz w:val="28"/>
          <w:szCs w:val="28"/>
        </w:rPr>
        <w:t xml:space="preserve">ткрытый урок-семинар «Компьютерная анимация: виды, принципы создания, использование возможностей в учебной и профессиональной </w:t>
      </w:r>
      <w:proofErr w:type="gramStart"/>
      <w:r w:rsidRPr="00994567">
        <w:rPr>
          <w:rFonts w:ascii="Times New Roman" w:hAnsi="Times New Roman" w:cs="Times New Roman"/>
          <w:bCs/>
          <w:sz w:val="28"/>
          <w:szCs w:val="28"/>
        </w:rPr>
        <w:t>сферах</w:t>
      </w:r>
      <w:proofErr w:type="gramEnd"/>
      <w:r w:rsidRPr="00994567">
        <w:rPr>
          <w:rFonts w:ascii="Times New Roman" w:hAnsi="Times New Roman" w:cs="Times New Roman"/>
          <w:bCs/>
          <w:sz w:val="28"/>
          <w:szCs w:val="28"/>
        </w:rPr>
        <w:t xml:space="preserve"> деятельности».</w:t>
      </w:r>
      <w:r>
        <w:rPr>
          <w:rFonts w:ascii="Times New Roman" w:hAnsi="Times New Roman" w:cs="Times New Roman"/>
          <w:bCs/>
          <w:sz w:val="28"/>
          <w:szCs w:val="28"/>
        </w:rPr>
        <w:t xml:space="preserve"> К рассмотрению присутствующих на учебном занятии была представлена информация о видах и возможностях использования анимационных продуктов в учебной и профессиональной деятельности.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ходе урока ребята из актива групп первого курса (ТЭУ11, ТОР11, ТЭУ11) продемонстрировали уже подготовленные онлай</w:t>
      </w:r>
      <w:r w:rsidR="00AB1537">
        <w:rPr>
          <w:rFonts w:ascii="Times New Roman" w:hAnsi="Times New Roman" w:cs="Times New Roman"/>
          <w:bCs/>
          <w:sz w:val="28"/>
          <w:szCs w:val="28"/>
        </w:rPr>
        <w:t>н-проекты,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провели </w:t>
      </w:r>
      <w:r w:rsidR="00AB1537">
        <w:rPr>
          <w:rFonts w:ascii="Times New Roman" w:hAnsi="Times New Roman" w:cs="Times New Roman"/>
          <w:bCs/>
          <w:sz w:val="28"/>
          <w:szCs w:val="28"/>
        </w:rPr>
        <w:t xml:space="preserve">обучающий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мастер-класс для обучающихся, не имевших опыта работы с </w:t>
      </w:r>
      <w:r w:rsidR="00AB1537">
        <w:rPr>
          <w:rFonts w:ascii="Times New Roman" w:hAnsi="Times New Roman" w:cs="Times New Roman"/>
          <w:bCs/>
          <w:sz w:val="28"/>
          <w:szCs w:val="28"/>
        </w:rPr>
        <w:t>анимационными программами.</w:t>
      </w:r>
      <w:r w:rsidR="00AB1537" w:rsidRPr="00AB1537">
        <w:rPr>
          <w:noProof/>
          <w:lang w:eastAsia="ru-RU"/>
        </w:rPr>
        <w:t xml:space="preserve"> 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5"/>
        <w:gridCol w:w="5183"/>
      </w:tblGrid>
      <w:tr w:rsidR="001B0E11" w:rsidTr="00BD0118">
        <w:tc>
          <w:tcPr>
            <w:tcW w:w="4955" w:type="dxa"/>
          </w:tcPr>
          <w:p w:rsidR="001B0E11" w:rsidRDefault="001B0E11" w:rsidP="001B0E1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59C68" wp14:editId="22CE44C2">
                  <wp:extent cx="3162299" cy="2047875"/>
                  <wp:effectExtent l="0" t="0" r="635" b="0"/>
                  <wp:docPr id="16" name="Рисунок 16" descr="https://sun9-57.userapi.com/s/v1/ig2/mUg_lUB7DTlqrU-EMIJF7nGOKFB9Iz6w91W23ReUJ4N_nXm8d9devUV0XT03Y5DlSp-Tn8Od9biqI5C0DUBXEJ5K.jpg?size=900x9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7.userapi.com/s/v1/ig2/mUg_lUB7DTlqrU-EMIJF7nGOKFB9Iz6w91W23ReUJ4N_nXm8d9devUV0XT03Y5DlSp-Tn8Od9biqI5C0DUBXEJ5K.jpg?size=900x90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81" r="5409" b="1517"/>
                          <a:stretch/>
                        </pic:blipFill>
                        <pic:spPr bwMode="auto">
                          <a:xfrm>
                            <a:off x="0" y="0"/>
                            <a:ext cx="3192729" cy="206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</w:tcPr>
          <w:p w:rsidR="001B0E11" w:rsidRDefault="001B0E11" w:rsidP="001B0E1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08D6F" wp14:editId="07AEB5B1">
                  <wp:extent cx="3305175" cy="20478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9288" t="17029" r="31888" b="44850"/>
                          <a:stretch/>
                        </pic:blipFill>
                        <pic:spPr bwMode="auto">
                          <a:xfrm>
                            <a:off x="0" y="0"/>
                            <a:ext cx="3327135" cy="206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118" w:rsidRPr="00BD0118" w:rsidRDefault="00BD0118" w:rsidP="00BD01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2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26</w:t>
      </w:r>
      <w:r w:rsidRPr="00BD01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апреля</w:t>
      </w:r>
      <w:r w:rsidRPr="00256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группе ТЭУ 11 состоялся открытый урок по теме «События, вероятность события, сложение и умножение вероятностей. Понятие о независимости событий»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(ответственный преподаватель Капустянская О.Н.). </w:t>
      </w:r>
      <w:r>
        <w:rPr>
          <w:rFonts w:ascii="Times New Roman" w:hAnsi="Times New Roman" w:cs="Times New Roman"/>
          <w:b/>
          <w:sz w:val="28"/>
          <w:szCs w:val="28"/>
        </w:rPr>
        <w:t>Целями</w:t>
      </w:r>
      <w:r w:rsidRPr="00BD0118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являлось:</w:t>
      </w:r>
    </w:p>
    <w:p w:rsidR="00BD0118" w:rsidRPr="00BD0118" w:rsidRDefault="00BD0118" w:rsidP="00BD0118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BD0118">
        <w:rPr>
          <w:rFonts w:ascii="Times New Roman" w:hAnsi="Times New Roman"/>
          <w:color w:val="181818"/>
          <w:sz w:val="28"/>
          <w:szCs w:val="28"/>
        </w:rPr>
        <w:t>- выработать умение распознавать основные типы вероятностных задач, решаемых комбинаторными методами;</w:t>
      </w:r>
    </w:p>
    <w:p w:rsidR="00BD0118" w:rsidRPr="00BD0118" w:rsidRDefault="00BD0118" w:rsidP="00BD0118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0118">
        <w:rPr>
          <w:rFonts w:ascii="Times New Roman" w:hAnsi="Times New Roman"/>
          <w:color w:val="181818"/>
          <w:sz w:val="28"/>
          <w:szCs w:val="28"/>
        </w:rPr>
        <w:t>- обобщить и систематизировать знания по теме «Элементы комбинаторики и теории вероятностей»;</w:t>
      </w:r>
      <w:r w:rsidRPr="00BD01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D0118" w:rsidRDefault="00BD0118" w:rsidP="00BD0118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0118">
        <w:rPr>
          <w:rFonts w:ascii="Times New Roman" w:hAnsi="Times New Roman"/>
          <w:color w:val="000000"/>
          <w:sz w:val="28"/>
          <w:szCs w:val="28"/>
        </w:rPr>
        <w:t>- формировать вероятностное мышление;</w:t>
      </w:r>
    </w:p>
    <w:p w:rsidR="00BD0118" w:rsidRPr="00BD0118" w:rsidRDefault="00BD0118" w:rsidP="00BD0118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0118">
        <w:rPr>
          <w:rFonts w:ascii="Times New Roman" w:hAnsi="Times New Roman"/>
          <w:color w:val="181818"/>
          <w:sz w:val="28"/>
          <w:szCs w:val="28"/>
        </w:rPr>
        <w:t>- формировать конкретные математические знания, необходимые для применения в практической деятельности, в жизненной ситуации;</w:t>
      </w:r>
      <w:r w:rsidRPr="00BD01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D0118" w:rsidRPr="00BD0118" w:rsidRDefault="00BD0118" w:rsidP="00BD0118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BD0118">
        <w:rPr>
          <w:rFonts w:ascii="Times New Roman" w:hAnsi="Times New Roman"/>
          <w:color w:val="000000"/>
          <w:sz w:val="28"/>
          <w:szCs w:val="28"/>
        </w:rPr>
        <w:t>- формировать умение сравнивать шансы наступления случайных событий для оценки вероятности случайного события в практических с</w:t>
      </w:r>
      <w:r w:rsidRPr="00BD0118">
        <w:rPr>
          <w:rFonts w:ascii="Times New Roman" w:hAnsi="Times New Roman"/>
          <w:color w:val="000000"/>
          <w:sz w:val="28"/>
          <w:szCs w:val="28"/>
        </w:rPr>
        <w:t>и</w:t>
      </w:r>
      <w:r w:rsidRPr="00BD0118">
        <w:rPr>
          <w:rFonts w:ascii="Times New Roman" w:hAnsi="Times New Roman"/>
          <w:color w:val="000000"/>
          <w:sz w:val="28"/>
          <w:szCs w:val="28"/>
        </w:rPr>
        <w:t>туациях;</w:t>
      </w:r>
    </w:p>
    <w:p w:rsidR="00BD0118" w:rsidRPr="00BD0118" w:rsidRDefault="00BD0118" w:rsidP="00BD0118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BD0118">
        <w:rPr>
          <w:rFonts w:ascii="Times New Roman" w:hAnsi="Times New Roman"/>
          <w:color w:val="181818"/>
          <w:sz w:val="28"/>
          <w:szCs w:val="28"/>
        </w:rPr>
        <w:lastRenderedPageBreak/>
        <w:t>- развивать математическое мышление, умение сравнивать, обобщать, выявлять закономерности;</w:t>
      </w:r>
    </w:p>
    <w:p w:rsidR="00BD0118" w:rsidRDefault="00BD0118" w:rsidP="00BD01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11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BD0118">
        <w:rPr>
          <w:rFonts w:ascii="Times New Roman" w:hAnsi="Times New Roman" w:cs="Times New Roman"/>
          <w:sz w:val="28"/>
          <w:szCs w:val="28"/>
        </w:rPr>
        <w:t>воспитывать чувство ответственности, такие качества личности, как познавательная активность, самостоятельность, упорство в достижении цели.</w:t>
      </w:r>
      <w:r w:rsidRPr="00256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229C5" w:rsidRDefault="002229C5" w:rsidP="00BD01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0118" w:rsidRDefault="00A723B6" w:rsidP="00A723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09876" cy="1676400"/>
            <wp:effectExtent l="0" t="0" r="5080" b="0"/>
            <wp:docPr id="25" name="Рисунок 25" descr="C:\Users\Елена\Desktop\ФОТО\декада ест-мат дисциплин\WhatsApp Image 2022-05-06 at 08.25.1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\декада ест-мат дисциплин\WhatsApp Image 2022-05-06 at 08.25.15 (4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95" cy="16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64D7C2" wp14:editId="3FB5F4F5">
            <wp:extent cx="2481660" cy="1762125"/>
            <wp:effectExtent l="0" t="0" r="0" b="0"/>
            <wp:docPr id="24" name="Рисунок 24" descr="C:\Users\Елена\Desktop\ФОТО\декада ест-мат дисциплин\WhatsApp Image 2022-05-06 at 08.25.1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\декада ест-мат дисциплин\WhatsApp Image 2022-05-06 at 08.25.15 (6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11" cy="1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C5" w:rsidRPr="00256223" w:rsidRDefault="002229C5" w:rsidP="00A723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E11" w:rsidRDefault="001B0E11" w:rsidP="001B0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2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 апреля</w:t>
      </w:r>
      <w:r w:rsidRPr="003A1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Средней общеобразовательной школе №19 г. Мичуринска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проведён</w:t>
      </w:r>
      <w:r w:rsidRPr="003A1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открытый урок «Герои прошлого и настоящего.</w:t>
      </w:r>
      <w:r w:rsidRPr="003A12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1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примере подвигов героев прошлых лет и настоящего времени </w:t>
      </w:r>
      <w:r w:rsidR="00BD0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Свиридовым А.В. </w:t>
      </w:r>
      <w:r w:rsidRPr="003A1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была организована беседа со школьниками о таких нравственных качествах человека, как героизм, патриотизм, честь и многие другие.</w:t>
      </w:r>
      <w:r w:rsidR="008C1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1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Черных Анастасия, призер регионального этапа конкурса сочинений «Без срока давности», рассказала школьникам о содержании своей творческой работы, отметив важность сохранения памяти о наших героях – будь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военные или гражданские люди.</w:t>
      </w:r>
    </w:p>
    <w:p w:rsidR="00AB1537" w:rsidRDefault="001B0E11" w:rsidP="00AB1537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69842B" wp14:editId="71003DBC">
            <wp:simplePos x="0" y="0"/>
            <wp:positionH relativeFrom="column">
              <wp:posOffset>1146810</wp:posOffset>
            </wp:positionH>
            <wp:positionV relativeFrom="paragraph">
              <wp:posOffset>112395</wp:posOffset>
            </wp:positionV>
            <wp:extent cx="3848100" cy="3476625"/>
            <wp:effectExtent l="0" t="0" r="0" b="9525"/>
            <wp:wrapSquare wrapText="bothSides"/>
            <wp:docPr id="15" name="Рисунок 15" descr="https://sun9-79.userapi.com/s/v1/ig2/j8Iyk1JpMiSIKIdhYxG-2NMdEXf-kwW6dwt5Y_-ufYu40APH0-uIHhPwrMP_8TU-qerWLqQYpvVseQElb3PEYTp2.jpg?size=1000x10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s/v1/ig2/j8Iyk1JpMiSIKIdhYxG-2NMdEXf-kwW6dwt5Y_-ufYu40APH0-uIHhPwrMP_8TU-qerWLqQYpvVseQElb3PEYTp2.jpg?size=1000x10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A1213" w:rsidRPr="003A1213" w:rsidRDefault="003A1213" w:rsidP="003A121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1537" w:rsidRDefault="00AB1537" w:rsidP="003A121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537" w:rsidRDefault="00AB1537" w:rsidP="003A121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537" w:rsidRDefault="00AB1537" w:rsidP="001B0E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5B1" w:rsidRDefault="003A1213" w:rsidP="003A12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30 апреля</w:t>
      </w:r>
      <w:r w:rsidR="00F075B1" w:rsidRPr="00DA77DC">
        <w:rPr>
          <w:rFonts w:ascii="Times New Roman" w:hAnsi="Times New Roman" w:cs="Times New Roman"/>
          <w:sz w:val="28"/>
          <w:szCs w:val="28"/>
        </w:rPr>
        <w:t xml:space="preserve"> </w:t>
      </w:r>
      <w:r w:rsidR="00F075B1" w:rsidRPr="009572CF">
        <w:rPr>
          <w:rFonts w:ascii="Times New Roman" w:hAnsi="Times New Roman" w:cs="Times New Roman"/>
          <w:sz w:val="28"/>
          <w:szCs w:val="28"/>
        </w:rPr>
        <w:t>были по</w:t>
      </w:r>
      <w:r w:rsidR="00F075B1">
        <w:rPr>
          <w:rFonts w:ascii="Times New Roman" w:hAnsi="Times New Roman" w:cs="Times New Roman"/>
          <w:sz w:val="28"/>
          <w:szCs w:val="28"/>
        </w:rPr>
        <w:t>дведены итоги декад</w:t>
      </w:r>
      <w:r w:rsidR="00DA77DC">
        <w:rPr>
          <w:rFonts w:ascii="Times New Roman" w:hAnsi="Times New Roman" w:cs="Times New Roman"/>
          <w:sz w:val="28"/>
          <w:szCs w:val="28"/>
        </w:rPr>
        <w:t>ы</w:t>
      </w:r>
      <w:r w:rsidR="00F075B1">
        <w:rPr>
          <w:rFonts w:ascii="Times New Roman" w:hAnsi="Times New Roman" w:cs="Times New Roman"/>
          <w:sz w:val="28"/>
          <w:szCs w:val="28"/>
        </w:rPr>
        <w:t xml:space="preserve"> учебных дисциплин естественно-математического цикла. </w:t>
      </w:r>
    </w:p>
    <w:p w:rsidR="003241CE" w:rsidRDefault="00DA77DC" w:rsidP="00994567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</w:t>
      </w:r>
      <w:r w:rsidR="00F075B1" w:rsidRPr="009572CF">
        <w:rPr>
          <w:rFonts w:ascii="Times New Roman" w:hAnsi="Times New Roman" w:cs="Times New Roman"/>
          <w:sz w:val="28"/>
          <w:szCs w:val="28"/>
        </w:rPr>
        <w:t>екада прошла результативно и плодотворно.</w:t>
      </w:r>
      <w:r w:rsidR="00F075B1">
        <w:rPr>
          <w:rFonts w:ascii="Times New Roman" w:hAnsi="Times New Roman" w:cs="Times New Roman"/>
          <w:sz w:val="28"/>
          <w:szCs w:val="28"/>
        </w:rPr>
        <w:t xml:space="preserve"> Ребята продемонстрировали возможность практического применения полученных знаний, умений и навыков в области информации и информационных технологий при выполнении поставленных перед ними задач, проявили свои творческие способности.</w:t>
      </w:r>
      <w:r w:rsidR="00994567">
        <w:t xml:space="preserve"> </w:t>
      </w:r>
    </w:p>
    <w:p w:rsidR="001B0E11" w:rsidRDefault="001B0E11" w:rsidP="00994567">
      <w:pPr>
        <w:spacing w:after="0"/>
        <w:ind w:firstLine="708"/>
        <w:jc w:val="both"/>
      </w:pPr>
    </w:p>
    <w:sectPr w:rsidR="001B0E11" w:rsidSect="00A11E06">
      <w:footerReference w:type="default" r:id="rId33"/>
      <w:pgSz w:w="11906" w:h="16838"/>
      <w:pgMar w:top="993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723" w:rsidRDefault="007B2723" w:rsidP="00A11E06">
      <w:pPr>
        <w:spacing w:after="0" w:line="240" w:lineRule="auto"/>
      </w:pPr>
      <w:r>
        <w:separator/>
      </w:r>
    </w:p>
  </w:endnote>
  <w:endnote w:type="continuationSeparator" w:id="0">
    <w:p w:rsidR="007B2723" w:rsidRDefault="007B2723" w:rsidP="00A1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434787"/>
      <w:docPartObj>
        <w:docPartGallery w:val="Page Numbers (Bottom of Page)"/>
        <w:docPartUnique/>
      </w:docPartObj>
    </w:sdtPr>
    <w:sdtEndPr/>
    <w:sdtContent>
      <w:p w:rsidR="00A11E06" w:rsidRDefault="00A11E0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9C5">
          <w:rPr>
            <w:noProof/>
          </w:rPr>
          <w:t>8</w:t>
        </w:r>
        <w:r>
          <w:fldChar w:fldCharType="end"/>
        </w:r>
      </w:p>
    </w:sdtContent>
  </w:sdt>
  <w:p w:rsidR="00A11E06" w:rsidRDefault="00A11E0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723" w:rsidRDefault="007B2723" w:rsidP="00A11E06">
      <w:pPr>
        <w:spacing w:after="0" w:line="240" w:lineRule="auto"/>
      </w:pPr>
      <w:r>
        <w:separator/>
      </w:r>
    </w:p>
  </w:footnote>
  <w:footnote w:type="continuationSeparator" w:id="0">
    <w:p w:rsidR="007B2723" w:rsidRDefault="007B2723" w:rsidP="00A11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B2B15"/>
    <w:multiLevelType w:val="hybridMultilevel"/>
    <w:tmpl w:val="249A86DA"/>
    <w:lvl w:ilvl="0" w:tplc="4322E7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D22DEC"/>
    <w:multiLevelType w:val="hybridMultilevel"/>
    <w:tmpl w:val="64B28408"/>
    <w:lvl w:ilvl="0" w:tplc="4AFACC4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961121"/>
    <w:multiLevelType w:val="hybridMultilevel"/>
    <w:tmpl w:val="D36C5482"/>
    <w:lvl w:ilvl="0" w:tplc="562A14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B357D17"/>
    <w:multiLevelType w:val="multilevel"/>
    <w:tmpl w:val="4BF6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5B1"/>
    <w:rsid w:val="00133DD2"/>
    <w:rsid w:val="00146D88"/>
    <w:rsid w:val="001B0E11"/>
    <w:rsid w:val="002229C5"/>
    <w:rsid w:val="00256223"/>
    <w:rsid w:val="002B051C"/>
    <w:rsid w:val="003241CE"/>
    <w:rsid w:val="003A1213"/>
    <w:rsid w:val="0047233B"/>
    <w:rsid w:val="004C7C96"/>
    <w:rsid w:val="00790453"/>
    <w:rsid w:val="007B2723"/>
    <w:rsid w:val="007B707E"/>
    <w:rsid w:val="008C1FC9"/>
    <w:rsid w:val="00911C9C"/>
    <w:rsid w:val="00994567"/>
    <w:rsid w:val="00A11E06"/>
    <w:rsid w:val="00A723B6"/>
    <w:rsid w:val="00AB1537"/>
    <w:rsid w:val="00B00078"/>
    <w:rsid w:val="00BB34F9"/>
    <w:rsid w:val="00BD0118"/>
    <w:rsid w:val="00CD019B"/>
    <w:rsid w:val="00CE3E5A"/>
    <w:rsid w:val="00D20297"/>
    <w:rsid w:val="00D56821"/>
    <w:rsid w:val="00DA77DC"/>
    <w:rsid w:val="00DD2B2B"/>
    <w:rsid w:val="00E53BEE"/>
    <w:rsid w:val="00EA39DC"/>
    <w:rsid w:val="00EF4908"/>
    <w:rsid w:val="00F0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5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5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1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1E06"/>
  </w:style>
  <w:style w:type="paragraph" w:styleId="a8">
    <w:name w:val="footer"/>
    <w:basedOn w:val="a"/>
    <w:link w:val="a9"/>
    <w:uiPriority w:val="99"/>
    <w:unhideWhenUsed/>
    <w:rsid w:val="00A11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E06"/>
  </w:style>
  <w:style w:type="character" w:styleId="aa">
    <w:name w:val="Hyperlink"/>
    <w:basedOn w:val="a0"/>
    <w:uiPriority w:val="99"/>
    <w:unhideWhenUsed/>
    <w:rsid w:val="00CE3E5A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B0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BD0118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5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5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1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1E06"/>
  </w:style>
  <w:style w:type="paragraph" w:styleId="a8">
    <w:name w:val="footer"/>
    <w:basedOn w:val="a"/>
    <w:link w:val="a9"/>
    <w:uiPriority w:val="99"/>
    <w:unhideWhenUsed/>
    <w:rsid w:val="00A11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E06"/>
  </w:style>
  <w:style w:type="character" w:styleId="aa">
    <w:name w:val="Hyperlink"/>
    <w:basedOn w:val="a0"/>
    <w:uiPriority w:val="99"/>
    <w:unhideWhenUsed/>
    <w:rsid w:val="00CE3E5A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B0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BD0118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yperlink" Target="https://youtu.be/hCYbxp-JmYs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isk.yandex.ru/i/XHsaXPdAf_GFrQ" TargetMode="External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ichagroteh.68edu.ru/2022/05/03/03-05-2022-&#1075;-&#1074;-&#1090;&#1077;&#1093;&#1085;&#1080;&#1082;&#1091;&#1084;&#1077;-&#1087;&#1086;&#1076;&#1074;&#1077;&#1083;&#1080;-&#1080;&#1090;&#1086;&#1075;&#1080;-&#1082;&#1086;&#1085;&#1082;&#1091;&#1088;&#1089;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ok.ru/profile/589131888559/statuses/155146754317231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video-212091551_45623903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Елена</cp:lastModifiedBy>
  <cp:revision>12</cp:revision>
  <dcterms:created xsi:type="dcterms:W3CDTF">2020-12-27T13:59:00Z</dcterms:created>
  <dcterms:modified xsi:type="dcterms:W3CDTF">2022-06-01T06:45:00Z</dcterms:modified>
</cp:coreProperties>
</file>