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F3E" w:rsidRPr="006C7F3E" w:rsidRDefault="006C7F3E" w:rsidP="006C7F3E">
      <w:pPr>
        <w:spacing w:after="0" w:line="240" w:lineRule="auto"/>
        <w:jc w:val="center"/>
        <w:rPr>
          <w:rFonts w:ascii="Georgia" w:eastAsia="Calibri" w:hAnsi="Georgia" w:cs="Georgia"/>
          <w:b/>
          <w:i/>
          <w:sz w:val="24"/>
          <w:szCs w:val="24"/>
        </w:rPr>
      </w:pPr>
      <w:r w:rsidRPr="006C7F3E">
        <w:rPr>
          <w:rFonts w:ascii="Georgia" w:eastAsia="Calibri" w:hAnsi="Georgia" w:cs="Georgia"/>
          <w:b/>
          <w:i/>
          <w:sz w:val="24"/>
          <w:szCs w:val="24"/>
        </w:rPr>
        <w:t>Тамбовское областное государственное бюджетное</w:t>
      </w:r>
    </w:p>
    <w:p w:rsidR="005C0511" w:rsidRPr="006C7F3E" w:rsidRDefault="006C7F3E" w:rsidP="006C7F3E">
      <w:pPr>
        <w:spacing w:after="0" w:line="240" w:lineRule="auto"/>
        <w:jc w:val="center"/>
        <w:rPr>
          <w:rFonts w:ascii="Georgia" w:eastAsia="Calibri" w:hAnsi="Georgia" w:cs="Georgia"/>
          <w:b/>
          <w:i/>
          <w:sz w:val="24"/>
          <w:szCs w:val="24"/>
        </w:rPr>
      </w:pPr>
      <w:r w:rsidRPr="006C7F3E">
        <w:rPr>
          <w:rFonts w:ascii="Georgia" w:eastAsia="Calibri" w:hAnsi="Georgia" w:cs="Georgia"/>
          <w:b/>
          <w:i/>
          <w:sz w:val="24"/>
          <w:szCs w:val="24"/>
        </w:rPr>
        <w:t xml:space="preserve"> профессиональное образовательное учреждение</w:t>
      </w:r>
    </w:p>
    <w:p w:rsidR="006C7F3E" w:rsidRPr="006C7F3E" w:rsidRDefault="006C7F3E" w:rsidP="006C7F3E">
      <w:pPr>
        <w:spacing w:after="0" w:line="240" w:lineRule="auto"/>
        <w:jc w:val="center"/>
        <w:rPr>
          <w:rFonts w:ascii="Georgia" w:eastAsia="Calibri" w:hAnsi="Georgia" w:cs="Georgia"/>
          <w:b/>
          <w:i/>
          <w:sz w:val="24"/>
          <w:szCs w:val="24"/>
        </w:rPr>
      </w:pPr>
      <w:r w:rsidRPr="006C7F3E">
        <w:rPr>
          <w:rFonts w:ascii="Georgia" w:eastAsia="Calibri" w:hAnsi="Georgia" w:cs="Georgia"/>
          <w:b/>
          <w:i/>
          <w:sz w:val="24"/>
          <w:szCs w:val="24"/>
        </w:rPr>
        <w:t>«Мичуринский аграрный техникум»</w:t>
      </w:r>
    </w:p>
    <w:p w:rsidR="006C7F3E" w:rsidRPr="006C7F3E" w:rsidRDefault="006C7F3E" w:rsidP="006C7F3E">
      <w:pPr>
        <w:spacing w:after="0" w:line="240" w:lineRule="auto"/>
        <w:jc w:val="center"/>
        <w:rPr>
          <w:rFonts w:ascii="Georgia" w:eastAsia="Calibri" w:hAnsi="Georgia" w:cs="Georgia"/>
          <w:b/>
          <w:bCs/>
          <w:i/>
          <w:sz w:val="24"/>
          <w:szCs w:val="24"/>
        </w:rPr>
      </w:pPr>
      <w:r w:rsidRPr="006C7F3E">
        <w:rPr>
          <w:rFonts w:ascii="Georgia" w:eastAsia="Calibri" w:hAnsi="Georgia" w:cs="Georgia"/>
          <w:b/>
          <w:i/>
          <w:sz w:val="24"/>
          <w:szCs w:val="24"/>
        </w:rPr>
        <w:t xml:space="preserve">(ТОГБПОУ «Мичуринский аграрный техникум») </w:t>
      </w:r>
    </w:p>
    <w:p w:rsidR="005C0511" w:rsidRPr="006C7F3E" w:rsidRDefault="005C0511" w:rsidP="006C7F3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5C0511" w:rsidRPr="006C7F3E" w:rsidRDefault="005C0511" w:rsidP="005C0511">
      <w:pPr>
        <w:rPr>
          <w:rFonts w:ascii="Times New Roman" w:eastAsia="Calibri" w:hAnsi="Times New Roman" w:cs="Times New Roman"/>
          <w:b/>
        </w:rPr>
      </w:pPr>
    </w:p>
    <w:p w:rsidR="005C0511" w:rsidRDefault="005C0511" w:rsidP="005C0511">
      <w:pPr>
        <w:rPr>
          <w:rFonts w:ascii="Times New Roman" w:eastAsia="Calibri" w:hAnsi="Times New Roman" w:cs="Times New Roman"/>
        </w:rPr>
      </w:pPr>
    </w:p>
    <w:p w:rsidR="006C7F3E" w:rsidRDefault="006C7F3E" w:rsidP="005C0511">
      <w:pPr>
        <w:rPr>
          <w:rFonts w:ascii="Times New Roman" w:eastAsia="Calibri" w:hAnsi="Times New Roman" w:cs="Times New Roman"/>
        </w:rPr>
      </w:pPr>
    </w:p>
    <w:p w:rsidR="006C7F3E" w:rsidRDefault="006C7F3E" w:rsidP="005C0511">
      <w:pPr>
        <w:rPr>
          <w:rFonts w:ascii="Times New Roman" w:eastAsia="Calibri" w:hAnsi="Times New Roman" w:cs="Times New Roman"/>
        </w:rPr>
      </w:pPr>
    </w:p>
    <w:p w:rsidR="006C7F3E" w:rsidRDefault="006C7F3E" w:rsidP="005C0511">
      <w:pPr>
        <w:rPr>
          <w:rFonts w:ascii="Times New Roman" w:eastAsia="Calibri" w:hAnsi="Times New Roman" w:cs="Times New Roman"/>
        </w:rPr>
      </w:pPr>
    </w:p>
    <w:p w:rsidR="006C7F3E" w:rsidRDefault="006C7F3E" w:rsidP="005C0511">
      <w:pPr>
        <w:rPr>
          <w:rFonts w:ascii="Times New Roman" w:eastAsia="Calibri" w:hAnsi="Times New Roman" w:cs="Times New Roman"/>
        </w:rPr>
      </w:pPr>
    </w:p>
    <w:p w:rsidR="006C7F3E" w:rsidRPr="005C0511" w:rsidRDefault="006C7F3E" w:rsidP="005C0511">
      <w:pPr>
        <w:rPr>
          <w:rFonts w:ascii="Times New Roman" w:eastAsia="Calibri" w:hAnsi="Times New Roman" w:cs="Times New Roman"/>
        </w:rPr>
      </w:pPr>
    </w:p>
    <w:p w:rsidR="005C0511" w:rsidRPr="005C0511" w:rsidRDefault="005C0511" w:rsidP="005C0511">
      <w:pPr>
        <w:rPr>
          <w:rFonts w:ascii="Times New Roman" w:eastAsia="Calibri" w:hAnsi="Times New Roman" w:cs="Times New Roman"/>
          <w:i/>
          <w:iCs/>
        </w:rPr>
      </w:pPr>
    </w:p>
    <w:p w:rsidR="005C0511" w:rsidRDefault="006C7F3E" w:rsidP="005C0511">
      <w:pPr>
        <w:widowControl w:val="0"/>
        <w:spacing w:after="0" w:line="240" w:lineRule="auto"/>
        <w:jc w:val="center"/>
        <w:rPr>
          <w:rFonts w:ascii="Georgia" w:eastAsia="Calibri" w:hAnsi="Georgia" w:cs="Georgia"/>
          <w:b/>
          <w:bCs/>
          <w:i/>
          <w:iCs/>
          <w:sz w:val="32"/>
          <w:szCs w:val="32"/>
        </w:rPr>
      </w:pPr>
      <w:r>
        <w:rPr>
          <w:rFonts w:ascii="Georgia" w:eastAsia="Calibri" w:hAnsi="Georgia" w:cs="Georgia"/>
          <w:b/>
          <w:bCs/>
          <w:i/>
          <w:iCs/>
          <w:sz w:val="32"/>
          <w:szCs w:val="32"/>
        </w:rPr>
        <w:t>РОДНОЙ ЯЗЫК  - НЕИССЯКАЕМЫЙ РОДНИК</w:t>
      </w:r>
    </w:p>
    <w:p w:rsidR="006C7F3E" w:rsidRPr="005C0511" w:rsidRDefault="006C7F3E" w:rsidP="005C0511">
      <w:pPr>
        <w:widowControl w:val="0"/>
        <w:spacing w:after="0" w:line="240" w:lineRule="auto"/>
        <w:jc w:val="center"/>
        <w:rPr>
          <w:rFonts w:ascii="Georgia" w:eastAsia="Calibri" w:hAnsi="Georgia" w:cs="Georgia"/>
          <w:b/>
          <w:bCs/>
          <w:sz w:val="32"/>
          <w:szCs w:val="32"/>
        </w:rPr>
      </w:pPr>
    </w:p>
    <w:p w:rsidR="006C7F3E" w:rsidRDefault="005C0511" w:rsidP="005C0511">
      <w:pPr>
        <w:widowControl w:val="0"/>
        <w:spacing w:after="0" w:line="240" w:lineRule="auto"/>
        <w:jc w:val="center"/>
        <w:rPr>
          <w:rFonts w:ascii="Georgia" w:eastAsia="Calibri" w:hAnsi="Georgia" w:cs="Georgia"/>
          <w:b/>
          <w:bCs/>
          <w:i/>
          <w:iCs/>
          <w:sz w:val="32"/>
          <w:szCs w:val="32"/>
        </w:rPr>
      </w:pPr>
      <w:proofErr w:type="gramStart"/>
      <w:r w:rsidRPr="005C0511">
        <w:rPr>
          <w:rFonts w:ascii="Georgia" w:eastAsia="Calibri" w:hAnsi="Georgia" w:cs="Georgia"/>
          <w:b/>
          <w:bCs/>
          <w:i/>
          <w:iCs/>
          <w:sz w:val="32"/>
          <w:szCs w:val="32"/>
        </w:rPr>
        <w:t xml:space="preserve">(методическая разработка </w:t>
      </w:r>
      <w:r w:rsidR="006C7F3E">
        <w:rPr>
          <w:rFonts w:ascii="Georgia" w:eastAsia="Calibri" w:hAnsi="Georgia" w:cs="Georgia"/>
          <w:b/>
          <w:bCs/>
          <w:i/>
          <w:iCs/>
          <w:sz w:val="32"/>
          <w:szCs w:val="32"/>
        </w:rPr>
        <w:t>классного часа</w:t>
      </w:r>
      <w:r w:rsidRPr="005C0511">
        <w:rPr>
          <w:rFonts w:ascii="Georgia" w:eastAsia="Calibri" w:hAnsi="Georgia" w:cs="Georgia"/>
          <w:b/>
          <w:bCs/>
          <w:i/>
          <w:iCs/>
          <w:sz w:val="32"/>
          <w:szCs w:val="32"/>
        </w:rPr>
        <w:t xml:space="preserve"> по теме  «Нормативное употребление слов. </w:t>
      </w:r>
      <w:proofErr w:type="gramEnd"/>
    </w:p>
    <w:p w:rsidR="005C0511" w:rsidRPr="005C0511" w:rsidRDefault="005C0511" w:rsidP="005C0511">
      <w:pPr>
        <w:widowControl w:val="0"/>
        <w:spacing w:after="0" w:line="240" w:lineRule="auto"/>
        <w:jc w:val="center"/>
        <w:rPr>
          <w:rFonts w:ascii="Georgia" w:eastAsia="Calibri" w:hAnsi="Georgia" w:cs="Georgia"/>
          <w:b/>
          <w:bCs/>
          <w:i/>
          <w:iCs/>
          <w:sz w:val="32"/>
          <w:szCs w:val="32"/>
        </w:rPr>
      </w:pPr>
      <w:proofErr w:type="gramStart"/>
      <w:r w:rsidRPr="005C0511">
        <w:rPr>
          <w:rFonts w:ascii="Georgia" w:eastAsia="Calibri" w:hAnsi="Georgia" w:cs="Georgia"/>
          <w:b/>
          <w:bCs/>
          <w:i/>
          <w:iCs/>
          <w:sz w:val="32"/>
          <w:szCs w:val="32"/>
        </w:rPr>
        <w:t>Лексические ошибки и их исправление»)</w:t>
      </w:r>
      <w:proofErr w:type="gramEnd"/>
    </w:p>
    <w:p w:rsidR="005C0511" w:rsidRPr="005C0511" w:rsidRDefault="006C7F3E" w:rsidP="005C0511">
      <w:pPr>
        <w:jc w:val="center"/>
        <w:rPr>
          <w:rFonts w:ascii="Georgia" w:eastAsia="Calibri" w:hAnsi="Georgia" w:cs="Georgia"/>
          <w:b/>
          <w:bCs/>
          <w:sz w:val="32"/>
          <w:szCs w:val="32"/>
        </w:rPr>
      </w:pPr>
      <w:r w:rsidRPr="005C0511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311150</wp:posOffset>
            </wp:positionV>
            <wp:extent cx="2602230" cy="2855595"/>
            <wp:effectExtent l="0" t="0" r="7620" b="1905"/>
            <wp:wrapNone/>
            <wp:docPr id="1" name="Picture 3" descr="Описание: C:\Documents and Settings\Иятта\Рабочий стол\ЭТО СРОЧНО\Новая папка\755ad6101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Documents and Settings\Иятта\Рабочий стол\ЭТО СРОЧНО\Новая папка\755ad610193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85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0511" w:rsidRDefault="005C0511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6C7F3E" w:rsidRDefault="006C7F3E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6C7F3E" w:rsidRPr="005C0511" w:rsidRDefault="006C7F3E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5C0511" w:rsidRPr="005C0511" w:rsidRDefault="005C0511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5C0511" w:rsidRPr="005C0511" w:rsidRDefault="005C0511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5C0511" w:rsidRPr="005C0511" w:rsidRDefault="005C0511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5C0511" w:rsidRPr="005C0511" w:rsidRDefault="005C0511" w:rsidP="005C0511">
      <w:pPr>
        <w:jc w:val="center"/>
        <w:rPr>
          <w:rFonts w:ascii="Georgia" w:eastAsia="Calibri" w:hAnsi="Georgia" w:cs="Georgia"/>
          <w:b/>
          <w:bCs/>
          <w:sz w:val="36"/>
          <w:szCs w:val="36"/>
        </w:rPr>
      </w:pPr>
    </w:p>
    <w:p w:rsidR="006C7F3E" w:rsidRDefault="006C7F3E" w:rsidP="005C0511">
      <w:pPr>
        <w:jc w:val="center"/>
        <w:rPr>
          <w:rFonts w:ascii="Georgia" w:eastAsia="Calibri" w:hAnsi="Georgia" w:cs="Georgia"/>
          <w:b/>
          <w:bCs/>
          <w:i/>
          <w:sz w:val="20"/>
          <w:szCs w:val="20"/>
        </w:rPr>
      </w:pPr>
    </w:p>
    <w:p w:rsidR="006C7F3E" w:rsidRDefault="006C7F3E" w:rsidP="005C0511">
      <w:pPr>
        <w:jc w:val="center"/>
        <w:rPr>
          <w:rFonts w:ascii="Georgia" w:eastAsia="Calibri" w:hAnsi="Georgia" w:cs="Georgia"/>
          <w:b/>
          <w:bCs/>
          <w:i/>
          <w:sz w:val="20"/>
          <w:szCs w:val="20"/>
        </w:rPr>
      </w:pPr>
    </w:p>
    <w:p w:rsidR="006C7F3E" w:rsidRDefault="006C7F3E" w:rsidP="005C0511">
      <w:pPr>
        <w:jc w:val="center"/>
        <w:rPr>
          <w:rFonts w:ascii="Georgia" w:eastAsia="Calibri" w:hAnsi="Georgia" w:cs="Georgia"/>
          <w:b/>
          <w:bCs/>
          <w:i/>
          <w:sz w:val="20"/>
          <w:szCs w:val="20"/>
        </w:rPr>
      </w:pPr>
    </w:p>
    <w:p w:rsidR="006C7F3E" w:rsidRDefault="006C7F3E" w:rsidP="005C0511">
      <w:pPr>
        <w:jc w:val="center"/>
        <w:rPr>
          <w:rFonts w:ascii="Georgia" w:eastAsia="Calibri" w:hAnsi="Georgia" w:cs="Georgia"/>
          <w:b/>
          <w:bCs/>
          <w:i/>
          <w:sz w:val="20"/>
          <w:szCs w:val="20"/>
        </w:rPr>
      </w:pPr>
    </w:p>
    <w:p w:rsidR="007A3837" w:rsidRPr="009D26DB" w:rsidRDefault="006C7F3E" w:rsidP="009D26DB">
      <w:pPr>
        <w:jc w:val="center"/>
        <w:rPr>
          <w:rFonts w:ascii="Georgia" w:eastAsia="Calibri" w:hAnsi="Georgia" w:cs="Georgia"/>
          <w:b/>
          <w:bCs/>
          <w:i/>
          <w:sz w:val="24"/>
          <w:szCs w:val="24"/>
        </w:rPr>
      </w:pPr>
      <w:proofErr w:type="spellStart"/>
      <w:r w:rsidRPr="006C7F3E">
        <w:rPr>
          <w:rFonts w:ascii="Georgia" w:eastAsia="Calibri" w:hAnsi="Georgia" w:cs="Georgia"/>
          <w:b/>
          <w:bCs/>
          <w:i/>
          <w:sz w:val="24"/>
          <w:szCs w:val="24"/>
        </w:rPr>
        <w:t>с</w:t>
      </w:r>
      <w:proofErr w:type="gramStart"/>
      <w:r w:rsidRPr="006C7F3E">
        <w:rPr>
          <w:rFonts w:ascii="Georgia" w:eastAsia="Calibri" w:hAnsi="Georgia" w:cs="Georgia"/>
          <w:b/>
          <w:bCs/>
          <w:i/>
          <w:sz w:val="24"/>
          <w:szCs w:val="24"/>
        </w:rPr>
        <w:t>.Т</w:t>
      </w:r>
      <w:proofErr w:type="gramEnd"/>
      <w:r w:rsidRPr="006C7F3E">
        <w:rPr>
          <w:rFonts w:ascii="Georgia" w:eastAsia="Calibri" w:hAnsi="Georgia" w:cs="Georgia"/>
          <w:b/>
          <w:bCs/>
          <w:i/>
          <w:sz w:val="24"/>
          <w:szCs w:val="24"/>
        </w:rPr>
        <w:t>урмасово</w:t>
      </w:r>
      <w:proofErr w:type="spellEnd"/>
      <w:r w:rsidRPr="006C7F3E">
        <w:rPr>
          <w:rFonts w:ascii="Georgia" w:eastAsia="Calibri" w:hAnsi="Georgia" w:cs="Georgia"/>
          <w:b/>
          <w:bCs/>
          <w:i/>
          <w:sz w:val="24"/>
          <w:szCs w:val="24"/>
        </w:rPr>
        <w:t>, 2019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D26D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Цели: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b/>
          <w:bCs/>
          <w:sz w:val="28"/>
          <w:szCs w:val="28"/>
        </w:rPr>
        <w:t>обучающий аспект: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закрепить понятие «языковая норма»;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проследить за изменениями, происходящими в русском языке в связи с развитием общества;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формировать стремление овладеть правильной и яркой речью;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развивающий аспект: 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развивать способности сравнивать, анализировать материал и делать выводы;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развивать навыки публичных выступлений.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воспитательный аспект: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привлечь внимание к проблеме чистоты русского языка;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 xml:space="preserve">призвать </w:t>
      </w:r>
      <w:proofErr w:type="gramStart"/>
      <w:r w:rsidRPr="009D26DB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9D26DB">
        <w:rPr>
          <w:rFonts w:ascii="Times New Roman" w:eastAsia="Calibri" w:hAnsi="Times New Roman" w:cs="Times New Roman"/>
          <w:sz w:val="28"/>
          <w:szCs w:val="28"/>
        </w:rPr>
        <w:t xml:space="preserve"> к обогащению своего языка, научить прислушиваться к своей разговорной речи;</w:t>
      </w:r>
    </w:p>
    <w:p w:rsidR="002B4359" w:rsidRPr="009D26DB" w:rsidRDefault="002B4359" w:rsidP="002B4359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  <w:r w:rsidRPr="009D26DB">
        <w:rPr>
          <w:rFonts w:ascii="Times New Roman" w:eastAsia="Calibri" w:hAnsi="Times New Roman" w:cs="Times New Roman"/>
          <w:sz w:val="28"/>
          <w:szCs w:val="28"/>
        </w:rPr>
        <w:t>воспитывать патриотизм, чувство ответственности за родной язык, чувство уважения к культуре русского народа.</w:t>
      </w:r>
    </w:p>
    <w:p w:rsidR="005C0511" w:rsidRPr="009D26DB" w:rsidRDefault="005C0511" w:rsidP="005C0511">
      <w:pPr>
        <w:widowControl w:val="0"/>
        <w:rPr>
          <w:rFonts w:ascii="Times New Roman" w:eastAsia="Calibri" w:hAnsi="Times New Roman" w:cs="Times New Roman"/>
          <w:sz w:val="28"/>
          <w:szCs w:val="28"/>
        </w:rPr>
      </w:pPr>
    </w:p>
    <w:p w:rsidR="005C0511" w:rsidRPr="009D26DB" w:rsidRDefault="005C0511" w:rsidP="005C0511">
      <w:pPr>
        <w:widowControl w:val="0"/>
        <w:rPr>
          <w:rFonts w:ascii="Calibri" w:eastAsia="Calibri" w:hAnsi="Calibri" w:cs="Calibri"/>
          <w:sz w:val="28"/>
          <w:szCs w:val="28"/>
        </w:rPr>
      </w:pPr>
    </w:p>
    <w:p w:rsidR="005C0511" w:rsidRPr="009D26DB" w:rsidRDefault="005C0511" w:rsidP="005C0511">
      <w:pPr>
        <w:widowControl w:val="0"/>
        <w:rPr>
          <w:rFonts w:ascii="Calibri" w:eastAsia="Calibri" w:hAnsi="Calibri" w:cs="Calibri"/>
          <w:sz w:val="28"/>
          <w:szCs w:val="28"/>
        </w:rPr>
      </w:pPr>
    </w:p>
    <w:p w:rsidR="005C0511" w:rsidRPr="009D26DB" w:rsidRDefault="005C0511" w:rsidP="005C0511">
      <w:pPr>
        <w:widowControl w:val="0"/>
        <w:rPr>
          <w:rFonts w:ascii="Calibri" w:eastAsia="Calibri" w:hAnsi="Calibri" w:cs="Calibri"/>
          <w:sz w:val="28"/>
          <w:szCs w:val="28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Georgia" w:eastAsia="Calibri" w:hAnsi="Georgia" w:cs="Georgia"/>
          <w:b/>
          <w:bCs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Georgia" w:eastAsia="Calibri" w:hAnsi="Georgia" w:cs="Georgia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Default="005C0511" w:rsidP="009D26D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D26DB" w:rsidRPr="005C0511" w:rsidRDefault="009D26DB" w:rsidP="009D26D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5C0511" w:rsidRPr="005C0511" w:rsidRDefault="005C0511" w:rsidP="005C0511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B4359" w:rsidRDefault="002B4359" w:rsidP="007B09AF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A3837">
        <w:rPr>
          <w:rFonts w:ascii="Times New Roman" w:eastAsia="Calibri" w:hAnsi="Times New Roman" w:cs="Times New Roman"/>
          <w:bCs/>
          <w:sz w:val="28"/>
          <w:szCs w:val="28"/>
        </w:rPr>
        <w:t xml:space="preserve">Здравствуйте, я рада приветствовать всех на нашем классом часе, тему которого вы видите на экране «Нормативное употребление слов. Лексические ошибки и их исправление».  Наш разговор сегодня о русском языке. Его называют «великим и могучим», о нём писали Александр Сергеевич Пушкин и Иван Сергеевич Тургенев, Лев Николаевич Толстой и Михаил Михайлович Пришвин. </w:t>
      </w:r>
    </w:p>
    <w:p w:rsidR="006C114B" w:rsidRPr="007B09AF" w:rsidRDefault="006C114B" w:rsidP="006C114B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429D8D" wp14:editId="32A30DB1">
            <wp:extent cx="4129952" cy="2581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7834" cy="25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14B" w:rsidRDefault="006C114B" w:rsidP="007B09AF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B4359" w:rsidRPr="007A3837" w:rsidRDefault="002B4359" w:rsidP="007B09AF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7A3837">
        <w:rPr>
          <w:rFonts w:ascii="Times New Roman" w:eastAsia="Calibri" w:hAnsi="Times New Roman" w:cs="Times New Roman"/>
          <w:bCs/>
          <w:sz w:val="28"/>
          <w:szCs w:val="28"/>
        </w:rPr>
        <w:t xml:space="preserve">Еще Михаил Васильевич Ломоносов находил в нем «великолепие </w:t>
      </w:r>
      <w:proofErr w:type="spellStart"/>
      <w:r w:rsidRPr="007A3837">
        <w:rPr>
          <w:rFonts w:ascii="Times New Roman" w:eastAsia="Calibri" w:hAnsi="Times New Roman" w:cs="Times New Roman"/>
          <w:bCs/>
          <w:sz w:val="28"/>
          <w:szCs w:val="28"/>
        </w:rPr>
        <w:t>ишпанского</w:t>
      </w:r>
      <w:proofErr w:type="spellEnd"/>
      <w:r w:rsidRPr="007A3837">
        <w:rPr>
          <w:rFonts w:ascii="Times New Roman" w:eastAsia="Calibri" w:hAnsi="Times New Roman" w:cs="Times New Roman"/>
          <w:bCs/>
          <w:sz w:val="28"/>
          <w:szCs w:val="28"/>
        </w:rPr>
        <w:t>, живость французского, крепость немецкого, нежность итальянского...».</w:t>
      </w:r>
    </w:p>
    <w:p w:rsidR="002B4359" w:rsidRPr="007A3837" w:rsidRDefault="002B4359" w:rsidP="007A3837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A3837">
        <w:rPr>
          <w:rFonts w:ascii="Times New Roman" w:eastAsia="Calibri" w:hAnsi="Times New Roman" w:cs="Times New Roman"/>
          <w:bCs/>
          <w:sz w:val="28"/>
          <w:szCs w:val="28"/>
        </w:rPr>
        <w:t xml:space="preserve">Но можно ли считать, что богатства языка, созданного великими предками, неистощимы?  Можно ли утверждать, что сегодня речь большинства наших соотечественников отражает богатство и величие национального языка? Этот актуальный вопрос определил тему </w:t>
      </w:r>
      <w:r w:rsidR="007A3837">
        <w:rPr>
          <w:rFonts w:ascii="Times New Roman" w:eastAsia="Calibri" w:hAnsi="Times New Roman" w:cs="Times New Roman"/>
          <w:bCs/>
          <w:sz w:val="28"/>
          <w:szCs w:val="28"/>
        </w:rPr>
        <w:t>нашего классного часа</w:t>
      </w:r>
      <w:r w:rsidRPr="007A3837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7A3837">
        <w:rPr>
          <w:rFonts w:ascii="Times New Roman" w:eastAsia="Calibri" w:hAnsi="Times New Roman" w:cs="Times New Roman"/>
          <w:bCs/>
          <w:sz w:val="28"/>
          <w:szCs w:val="28"/>
        </w:rPr>
        <w:t>Родной язык – неиссякаемый родник».</w:t>
      </w:r>
    </w:p>
    <w:p w:rsidR="002B4359" w:rsidRPr="007A3837" w:rsidRDefault="007A3837" w:rsidP="00C423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A383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Обратимся к видеофрагменту: </w:t>
      </w:r>
      <w:r w:rsidRPr="007A3837">
        <w:rPr>
          <w:rFonts w:ascii="Times New Roman" w:eastAsia="Calibri" w:hAnsi="Times New Roman" w:cs="Times New Roman"/>
          <w:sz w:val="28"/>
          <w:szCs w:val="28"/>
        </w:rPr>
        <w:t>«Ералаш», сюжет «Почему мы так говорим?»</w:t>
      </w:r>
    </w:p>
    <w:p w:rsidR="0023602C" w:rsidRPr="00C4238F" w:rsidRDefault="0023602C" w:rsidP="00C423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360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Наверное, «всё это было бы смешно, </w:t>
      </w:r>
      <w:proofErr w:type="gramStart"/>
      <w:r w:rsidRPr="0023602C">
        <w:rPr>
          <w:rFonts w:ascii="Times New Roman" w:eastAsia="Calibri" w:hAnsi="Times New Roman" w:cs="Times New Roman"/>
          <w:sz w:val="28"/>
          <w:szCs w:val="28"/>
          <w:lang w:eastAsia="ru-RU"/>
        </w:rPr>
        <w:t>когда бы не было</w:t>
      </w:r>
      <w:proofErr w:type="gramEnd"/>
      <w:r w:rsidRPr="002360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так грустно», как сказал классик. </w:t>
      </w:r>
      <w:r w:rsidRPr="0023602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Русский язык... Нуждается ли он в похвалах? Надо ли говорить о его силе и красоте? Оказывается, надо! И не только говорить: он достоин самой большой заботы и </w:t>
      </w:r>
      <w:r w:rsidRPr="0023602C">
        <w:rPr>
          <w:rFonts w:ascii="Times New Roman" w:eastAsia="Calibri" w:hAnsi="Times New Roman" w:cs="Times New Roman"/>
          <w:sz w:val="28"/>
          <w:szCs w:val="28"/>
        </w:rPr>
        <w:t>сегодня как никогда нуждается в программной государственной поддержке. Недаром, В.В. Путин, президент РФ, предложил 2015 год  объявить Годом литературы.</w:t>
      </w:r>
    </w:p>
    <w:p w:rsidR="0023602C" w:rsidRDefault="0023602C" w:rsidP="007B09AF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09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Хочу представить </w:t>
      </w:r>
      <w:r w:rsidRPr="007B09AF">
        <w:rPr>
          <w:rFonts w:ascii="Times New Roman" w:eastAsia="Calibri" w:hAnsi="Times New Roman" w:cs="Times New Roman"/>
          <w:sz w:val="28"/>
          <w:szCs w:val="28"/>
        </w:rPr>
        <w:t xml:space="preserve"> вам первую </w:t>
      </w:r>
      <w:r w:rsidR="007B09AF" w:rsidRPr="007B09AF">
        <w:rPr>
          <w:rFonts w:ascii="Times New Roman" w:eastAsia="Calibri" w:hAnsi="Times New Roman" w:cs="Times New Roman"/>
          <w:sz w:val="28"/>
          <w:szCs w:val="28"/>
        </w:rPr>
        <w:t>страницу нашего классного часа</w:t>
      </w:r>
      <w:r w:rsidRPr="007B09AF">
        <w:rPr>
          <w:rFonts w:ascii="Times New Roman" w:eastAsia="Calibri" w:hAnsi="Times New Roman" w:cs="Times New Roman"/>
          <w:sz w:val="28"/>
          <w:szCs w:val="28"/>
        </w:rPr>
        <w:t xml:space="preserve"> «Лингвистическая экспедиция». Она расскажет о</w:t>
      </w:r>
      <w:r w:rsidRPr="007B09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состоянии русского языка в наши дни.</w:t>
      </w:r>
    </w:p>
    <w:p w:rsidR="006C114B" w:rsidRPr="007B09AF" w:rsidRDefault="006C114B" w:rsidP="006C114B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12ABD1" wp14:editId="53565C99">
            <wp:extent cx="3971798" cy="24824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9761" cy="248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02C" w:rsidRPr="007B09AF" w:rsidRDefault="0023602C" w:rsidP="007B09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прежние времена речь дикторов центрального телевидения была образцом правильной речи, эталоном грамотности, жестко подчинялась правилам русского языка. Что можно сказать </w:t>
      </w:r>
      <w:r w:rsidRPr="007B09AF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 языковой культуре современных телеведущих</w:t>
      </w:r>
      <w:r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?   Я хочу </w:t>
      </w:r>
      <w:r w:rsidR="007B09AF"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>открыть следующую</w:t>
      </w:r>
      <w:r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B09AF"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>страницу классного часа</w:t>
      </w:r>
      <w:r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которая </w:t>
      </w:r>
      <w:r w:rsidR="007B09AF"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>исследует речь</w:t>
      </w:r>
      <w:r w:rsidRPr="007B09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телеведущих. </w:t>
      </w:r>
    </w:p>
    <w:p w:rsidR="0023602C" w:rsidRPr="007B09AF" w:rsidRDefault="007B09AF" w:rsidP="007B09A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страница, которая исследует</w:t>
      </w:r>
      <w:r w:rsidR="0023602C"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02C" w:rsidRPr="007B0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речь  политиков и чиновников</w:t>
      </w:r>
      <w:r w:rsidR="0023602C"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государственных деятелей. Можно ли их  выступления считать образцом грамотной речи?</w:t>
      </w:r>
    </w:p>
    <w:p w:rsidR="00364760" w:rsidRPr="00C4238F" w:rsidRDefault="0023602C" w:rsidP="00C4238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популярностью пользуются </w:t>
      </w:r>
      <w:r w:rsidRPr="007B0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современные эстрадные песни</w:t>
      </w:r>
      <w:r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Может быть, их тексты лишены ошибок и являются образцом правильной, выразительной и богатой речи? В  чём  же причина  негативных тенденций  в  развитии  русского  языка?  Большинство  исследователей  сходится  во  мнении,  что  проблема основана  на  слишком  активном  проникновении  в  литературный  язык разговорного, просторечного языка. Так  ли  это? На этот  вопрос попытается ответить </w:t>
      </w:r>
      <w:r w:rsidR="00C423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следующая страница</w:t>
      </w:r>
      <w:r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исследовавшая </w:t>
      </w:r>
      <w:r w:rsidRPr="007B09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молодёжный сленг</w:t>
      </w:r>
      <w:r w:rsidRPr="007B09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511" w:rsidRPr="005C0511" w:rsidRDefault="005C0511" w:rsidP="00C4238F">
      <w:pPr>
        <w:spacing w:after="0" w:line="240" w:lineRule="auto"/>
        <w:ind w:right="27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C0511" w:rsidRPr="006C114B" w:rsidRDefault="005C0511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«Лингвистическая экспедиция:</w:t>
      </w:r>
    </w:p>
    <w:p w:rsidR="005C0511" w:rsidRPr="006C114B" w:rsidRDefault="005C0511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о состоянии русского языка в наши дни»</w:t>
      </w:r>
      <w:r w:rsidR="00DD3582"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(1 страница)</w:t>
      </w:r>
    </w:p>
    <w:p w:rsidR="00364760" w:rsidRPr="006C114B" w:rsidRDefault="005C0511" w:rsidP="00364760">
      <w:pPr>
        <w:tabs>
          <w:tab w:val="left" w:pos="6663"/>
        </w:tabs>
        <w:spacing w:line="240" w:lineRule="auto"/>
        <w:ind w:right="-3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16 октября 2009 года в Москве состоялась конференция «Языковая культура», </w:t>
      </w: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целью которой являлась пропаганда  русского языка. На ней с тревогой о современном состоянии  русского языка и его судьбе  выступили многие общественные деятели, писатели, поэты, депутаты, члены правительства. 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Были оглашены цифры, вызывающие опасение: 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C0511" w:rsidRPr="006C114B" w:rsidRDefault="00364760" w:rsidP="00364760">
      <w:pPr>
        <w:tabs>
          <w:tab w:val="left" w:pos="6663"/>
        </w:tabs>
        <w:spacing w:after="0" w:line="240" w:lineRule="auto"/>
        <w:ind w:right="-3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C0511" w:rsidRPr="006C114B">
        <w:rPr>
          <w:rFonts w:ascii="Times New Roman" w:eastAsia="Calibri" w:hAnsi="Times New Roman" w:cs="Times New Roman"/>
          <w:sz w:val="28"/>
          <w:szCs w:val="28"/>
        </w:rPr>
        <w:t xml:space="preserve">61% населения РФ употребляет нецензурную  лексику, </w:t>
      </w:r>
    </w:p>
    <w:p w:rsidR="005C0511" w:rsidRPr="006C114B" w:rsidRDefault="005C0511" w:rsidP="00364760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28% говорит на компьютерном языке, </w:t>
      </w:r>
    </w:p>
    <w:p w:rsidR="005C0511" w:rsidRPr="006C114B" w:rsidRDefault="005C0511" w:rsidP="0036476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и лишь 5% говорит на чистом литературном языке.  </w:t>
      </w:r>
    </w:p>
    <w:p w:rsidR="005C0511" w:rsidRPr="006C114B" w:rsidRDefault="005C0511" w:rsidP="005C051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Очевидно, что говорить на хорошем русском языке могут далеко не все. Даже в средствах массовой информации встречаются  разнообразные отступления от литературной нормы.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   Норма – это единообразное, образцовое употребление слов, словосочетаний, предложений.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Норма защищает литературный язык от потока диалектных, просторечных и жаргонных явлений, помогает ему сохранить свою целостность. 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Изучением  языка и его проблемами занимаются лингвисты.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   Практически все ученые-лингвисты, литературоведы, культурологи, философы обеспокоены состоянием и судьбой русского языка. 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Вот и мы задумались над вопросом о том, нужно ли вообще говорить грамотно.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Мы решили провести своё лингвистическое исследование и выяснить у студентов 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>техникума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, нужно ли бороться за чистоту русского языка? Или мы и так хорошо понимаем друг друга?             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Мы з</w:t>
      </w:r>
      <w:r w:rsidR="006C114B">
        <w:rPr>
          <w:rFonts w:ascii="Times New Roman" w:eastAsia="Calibri" w:hAnsi="Times New Roman" w:cs="Times New Roman"/>
          <w:sz w:val="28"/>
          <w:szCs w:val="28"/>
        </w:rPr>
        <w:t xml:space="preserve">адавали вопросы </w:t>
      </w:r>
      <w:proofErr w:type="gramStart"/>
      <w:r w:rsidR="006C114B">
        <w:rPr>
          <w:rFonts w:ascii="Times New Roman" w:eastAsia="Calibri" w:hAnsi="Times New Roman" w:cs="Times New Roman"/>
          <w:sz w:val="28"/>
          <w:szCs w:val="28"/>
        </w:rPr>
        <w:t>обучающимся</w:t>
      </w:r>
      <w:proofErr w:type="gramEnd"/>
      <w:r w:rsidR="006C114B">
        <w:rPr>
          <w:rFonts w:ascii="Times New Roman" w:eastAsia="Calibri" w:hAnsi="Times New Roman" w:cs="Times New Roman"/>
          <w:sz w:val="28"/>
          <w:szCs w:val="28"/>
        </w:rPr>
        <w:t xml:space="preserve"> нашего </w:t>
      </w:r>
      <w:proofErr w:type="spellStart"/>
      <w:r w:rsidR="006C114B">
        <w:rPr>
          <w:rFonts w:ascii="Times New Roman" w:eastAsia="Calibri" w:hAnsi="Times New Roman" w:cs="Times New Roman"/>
          <w:sz w:val="28"/>
          <w:szCs w:val="28"/>
        </w:rPr>
        <w:t>техникума</w:t>
      </w:r>
      <w:r w:rsidRPr="006C114B">
        <w:rPr>
          <w:rFonts w:ascii="Times New Roman" w:eastAsia="Calibri" w:hAnsi="Times New Roman" w:cs="Times New Roman"/>
          <w:sz w:val="28"/>
          <w:szCs w:val="28"/>
        </w:rPr>
        <w:t>и</w:t>
      </w:r>
      <w:proofErr w:type="spellEnd"/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вот какие данные получили.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На вопрос </w:t>
      </w:r>
      <w:r w:rsidRPr="006C114B">
        <w:rPr>
          <w:rFonts w:ascii="Times New Roman" w:eastAsia="Calibri" w:hAnsi="Times New Roman" w:cs="Times New Roman"/>
          <w:b/>
          <w:sz w:val="28"/>
          <w:szCs w:val="28"/>
        </w:rPr>
        <w:t>«Нужно ли говорить правильно?»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90%</w:t>
      </w:r>
      <w:r w:rsidR="00364760" w:rsidRPr="006C11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опрошенных ответили – да, нужно, 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10% - «нет, не обязательно».</w:t>
      </w:r>
    </w:p>
    <w:p w:rsidR="00364760" w:rsidRPr="006C114B" w:rsidRDefault="00364760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На вопрос «</w:t>
      </w:r>
      <w:r w:rsidRPr="006C114B">
        <w:rPr>
          <w:rFonts w:ascii="Times New Roman" w:eastAsia="Calibri" w:hAnsi="Times New Roman" w:cs="Times New Roman"/>
          <w:b/>
          <w:sz w:val="28"/>
          <w:szCs w:val="28"/>
        </w:rPr>
        <w:t>Зачем говорить правильно?»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были получены ответы: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правильная речь - показатель образованности человека;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это помогает людям понимать друг друга;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правильная речь раскрывает красоту русского языка.</w:t>
      </w:r>
    </w:p>
    <w:p w:rsidR="00364760" w:rsidRPr="006C114B" w:rsidRDefault="00364760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4760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sz w:val="28"/>
          <w:szCs w:val="28"/>
        </w:rPr>
        <w:t xml:space="preserve">Исправите ли Вы собеседника, если он допустит ошибку? </w:t>
      </w:r>
    </w:p>
    <w:p w:rsidR="005C0511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65% - да, исправят, </w:t>
      </w:r>
    </w:p>
    <w:p w:rsidR="005C0511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35% -  нет.</w:t>
      </w:r>
    </w:p>
    <w:p w:rsidR="005C0511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Те, кто исправят ошибку, сделают это:</w:t>
      </w:r>
    </w:p>
    <w:p w:rsidR="005C0511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чтобы в дальнейшем собеседник не допускал ошибок </w:t>
      </w:r>
    </w:p>
    <w:p w:rsidR="005C0511" w:rsidRPr="006C114B" w:rsidRDefault="005C0511" w:rsidP="003647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из-за уважения к русскому  языку;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чтобы показать свою грамотность.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Не</w:t>
      </w: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исправят ошибку, потому что: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это некорректно;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сами не имеют необходимых знаний;</w:t>
      </w:r>
    </w:p>
    <w:p w:rsidR="00364760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это неуважение к собеседнику.       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Таким образом, большинство опрошенных студентов считает, что необходимо говорить правильно, но далеко не все  могут исправить собеседника, если он допустит ошибку, то есть относятся к ненормированной речи вполне сносно и терпимо. А это приводит, на наш взгляд, к плохим последствиям.</w:t>
      </w:r>
    </w:p>
    <w:p w:rsidR="00055059" w:rsidRPr="006C114B" w:rsidRDefault="00055059" w:rsidP="005C0511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55059" w:rsidRPr="006C114B" w:rsidRDefault="00055059" w:rsidP="005C0511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0511" w:rsidRPr="006C114B" w:rsidRDefault="005C6EBA" w:rsidP="005C0511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О языковой культуре телеведущих</w:t>
      </w:r>
      <w:r w:rsidR="00DD3582"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(2 </w:t>
      </w:r>
      <w:r w:rsidR="00C4238F"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страница)</w:t>
      </w:r>
    </w:p>
    <w:p w:rsidR="005C0511" w:rsidRPr="006C114B" w:rsidRDefault="005C0511" w:rsidP="000550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Задумываются ли над качеством своей речи люди, которых мы видим на экранах своих телевизоров, так ли хороша и безупречна их речь?</w:t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    Мы предполагаем, что телеведущие часто допускают речевые ошибки, поэтому их речь нельзя считать образцовой. </w:t>
      </w:r>
    </w:p>
    <w:p w:rsidR="006C114B" w:rsidRDefault="006C114B" w:rsidP="006C114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11535" wp14:editId="6C1778AE">
            <wp:extent cx="4008034" cy="2505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5958" cy="250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5B" w:rsidRDefault="0033375B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3375B" w:rsidRPr="008E5078" w:rsidRDefault="0033375B" w:rsidP="0033375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>Наша задача: проанализировать речь телеведущих с точки зрения её соответствия нормам современного русского литературного языка.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511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Например, Алексей Пивоваров: </w:t>
      </w:r>
    </w:p>
    <w:p w:rsidR="0033375B" w:rsidRPr="001C790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7906">
        <w:rPr>
          <w:rFonts w:ascii="Times New Roman" w:eastAsia="Calibri" w:hAnsi="Times New Roman" w:cs="Times New Roman"/>
          <w:b/>
          <w:sz w:val="28"/>
          <w:szCs w:val="28"/>
        </w:rPr>
        <w:t xml:space="preserve">«УХУДШАЕТСЯ УРОВЕНЬ ЖИЗНИ народа».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5078">
        <w:rPr>
          <w:rFonts w:ascii="Times New Roman" w:eastAsia="Calibri" w:hAnsi="Times New Roman" w:cs="Times New Roman"/>
          <w:sz w:val="28"/>
          <w:szCs w:val="28"/>
        </w:rPr>
        <w:t>(Правильно:</w:t>
      </w:r>
      <w:proofErr w:type="gramEnd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«Снижается уровень жизни народа»). </w:t>
      </w:r>
      <w:proofErr w:type="gramEnd"/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Марат </w:t>
      </w:r>
      <w:proofErr w:type="spellStart"/>
      <w:r w:rsidRPr="008E5078">
        <w:rPr>
          <w:rFonts w:ascii="Times New Roman" w:eastAsia="Calibri" w:hAnsi="Times New Roman" w:cs="Times New Roman"/>
          <w:sz w:val="28"/>
          <w:szCs w:val="28"/>
        </w:rPr>
        <w:t>Сетдиков</w:t>
      </w:r>
      <w:proofErr w:type="spellEnd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 xml:space="preserve">«Чтобы УЛУЧШИТЬ </w:t>
      </w:r>
      <w:proofErr w:type="gramStart"/>
      <w:r w:rsidRPr="001C7906">
        <w:rPr>
          <w:rFonts w:ascii="Times New Roman" w:eastAsia="Calibri" w:hAnsi="Times New Roman" w:cs="Times New Roman"/>
          <w:b/>
          <w:sz w:val="28"/>
          <w:szCs w:val="28"/>
        </w:rPr>
        <w:t>КРИМИНОГЕННУЮ ОБСТАНОВКУ</w:t>
      </w:r>
      <w:proofErr w:type="gramEnd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в городе, правоохранительные органы работают в усиленном режиме». </w:t>
      </w:r>
    </w:p>
    <w:p w:rsidR="0033375B" w:rsidRPr="008E507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5078">
        <w:rPr>
          <w:rFonts w:ascii="Times New Roman" w:eastAsia="Calibri" w:hAnsi="Times New Roman" w:cs="Times New Roman"/>
          <w:sz w:val="28"/>
          <w:szCs w:val="28"/>
        </w:rPr>
        <w:t>(Правильный вариант:</w:t>
      </w:r>
      <w:proofErr w:type="gramEnd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«Чтобы изменить криминогенную обстановку в городе...» или «Чтобы улучшить общую обстановку в городе...»). </w:t>
      </w:r>
      <w:proofErr w:type="gramEnd"/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        Андрей Малахов, ведущий программы «Пусть говорят»: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«Ребёнок - это ИНДИВИДУАЛЬНАЯ ЛИЧНОСТЬ!»</w:t>
      </w: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3375B" w:rsidRPr="008E507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E5078">
        <w:rPr>
          <w:rFonts w:ascii="Times New Roman" w:eastAsia="Calibri" w:hAnsi="Times New Roman" w:cs="Times New Roman"/>
          <w:sz w:val="28"/>
          <w:szCs w:val="28"/>
        </w:rPr>
        <w:t>(Личность – человек как носитель каких-либо индивидуальных свойств, лицо.</w:t>
      </w:r>
      <w:proofErr w:type="gramEnd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Поэтому слово </w:t>
      </w:r>
      <w:proofErr w:type="gramStart"/>
      <w:r w:rsidRPr="008E5078">
        <w:rPr>
          <w:rFonts w:ascii="Times New Roman" w:eastAsia="Calibri" w:hAnsi="Times New Roman" w:cs="Times New Roman"/>
          <w:sz w:val="28"/>
          <w:szCs w:val="28"/>
        </w:rPr>
        <w:t>ИНДИВИДУАЛЬНАЯ</w:t>
      </w:r>
      <w:proofErr w:type="gramEnd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здесь употреблять не нужно.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8E507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  </w:t>
      </w:r>
      <w:r w:rsidRPr="001C7906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t>«Пожар возник на очень высокой высоте</w:t>
      </w:r>
      <w:r w:rsidRPr="008E507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»,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8E507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«</w:t>
      </w:r>
      <w:r w:rsidRPr="001C7906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t>Репортер проводил репортерское исследование»</w:t>
      </w:r>
      <w:r w:rsidRPr="008E507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, </w:t>
      </w:r>
    </w:p>
    <w:p w:rsidR="0033375B" w:rsidRPr="001C790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</w:pPr>
      <w:r w:rsidRPr="008E5078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«</w:t>
      </w:r>
      <w:r w:rsidRPr="001C7906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t>Отличившиеся в этой операции награждены государственными наградами».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          Александр Васильев, ведущий программы «Модный приговор»: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«Чёрный цвет, как бы, усугубляет мимические складки кожи».</w:t>
      </w:r>
    </w:p>
    <w:p w:rsidR="0033375B" w:rsidRPr="001C790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Роза </w:t>
      </w:r>
      <w:proofErr w:type="spellStart"/>
      <w:r w:rsidRPr="008E5078">
        <w:rPr>
          <w:rFonts w:ascii="Times New Roman" w:eastAsia="Calibri" w:hAnsi="Times New Roman" w:cs="Times New Roman"/>
          <w:sz w:val="28"/>
          <w:szCs w:val="28"/>
        </w:rPr>
        <w:t>Сябитова</w:t>
      </w:r>
      <w:proofErr w:type="spellEnd"/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, ведущая программы «Давай поженимся»: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«Как бы, она неплохой выбор для вас, в принципе».</w:t>
      </w:r>
    </w:p>
    <w:p w:rsidR="0033375B" w:rsidRPr="005C0511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375B" w:rsidRPr="008E507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         Итак, мы убедились, что телеведущие часто допускают в своей речи ошибки, вместо того чтобы быть образцом точности и грамотности. Я считаю, что с этим, конечно, нужно бороться. Так пусть же ведущие говорят, но без ошибок!!! Как это делали настоящие дикторы, речь которых можно считать образцовой: Валентина Леонтьева, Ангелина Вовк.</w:t>
      </w:r>
    </w:p>
    <w:p w:rsidR="0033375B" w:rsidRPr="005C0511" w:rsidRDefault="0033375B" w:rsidP="0033375B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3375B" w:rsidRDefault="0033375B" w:rsidP="0033375B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051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33375B" w:rsidRDefault="0033375B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C0511" w:rsidRPr="006C114B" w:rsidRDefault="005C0511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Тексты современных песен </w:t>
      </w:r>
    </w:p>
    <w:p w:rsidR="005C0511" w:rsidRDefault="005C0511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>с точки зрения нормативности русского языка»</w:t>
      </w:r>
      <w:r w:rsidR="00C4238F" w:rsidRPr="006C11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(3 страница)</w:t>
      </w:r>
    </w:p>
    <w:p w:rsidR="006C114B" w:rsidRPr="006C114B" w:rsidRDefault="006C114B" w:rsidP="005C0511">
      <w:pPr>
        <w:spacing w:after="0" w:line="240" w:lineRule="auto"/>
        <w:ind w:right="27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B0F92A" wp14:editId="1B53A27E">
            <wp:extent cx="4227108" cy="26419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6623" cy="26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11" w:rsidRPr="006C114B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       По мнению  психологов, песня – очень важный фактор, влияющий на речевое поведение, т.к. проникает в подсознание людей. Слушая  современные эстрадные песни, могут ли юноши и девушки почувствовать пленительную красоту родного языка, получить эстетическое наслаждение от звучания родной речи? </w:t>
      </w:r>
    </w:p>
    <w:p w:rsidR="005C0511" w:rsidRPr="006C114B" w:rsidRDefault="00D85C37" w:rsidP="00D85C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>Я предполагаю</w:t>
      </w:r>
      <w:r w:rsidR="005C0511" w:rsidRPr="006C114B">
        <w:rPr>
          <w:rFonts w:ascii="Times New Roman" w:eastAsia="Calibri" w:hAnsi="Times New Roman" w:cs="Times New Roman"/>
          <w:sz w:val="28"/>
          <w:szCs w:val="28"/>
        </w:rPr>
        <w:t>, что современные эстрадные песни отличаются простотой содержания. В их текстах встречаются лексические  ошибки, нарушаются лексические нормы, что негативно влияет на слушателей разных возрастов.</w:t>
      </w:r>
    </w:p>
    <w:p w:rsidR="0033375B" w:rsidRDefault="005C0511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14B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33375B" w:rsidRPr="008E5078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33375B" w:rsidRPr="001C7906">
        <w:rPr>
          <w:rFonts w:ascii="Times New Roman" w:eastAsia="Calibri" w:hAnsi="Times New Roman" w:cs="Times New Roman"/>
          <w:b/>
          <w:sz w:val="28"/>
          <w:szCs w:val="28"/>
        </w:rPr>
        <w:t xml:space="preserve">«Дни ожидания, сны и желания </w:t>
      </w:r>
      <w:r w:rsidR="0033375B" w:rsidRPr="001C7906">
        <w:rPr>
          <w:rFonts w:ascii="Times New Roman" w:eastAsia="Calibri" w:hAnsi="Times New Roman" w:cs="Times New Roman"/>
          <w:b/>
          <w:sz w:val="28"/>
          <w:szCs w:val="28"/>
          <w:u w:val="single"/>
        </w:rPr>
        <w:t>самые первые</w:t>
      </w:r>
      <w:r w:rsidR="0033375B" w:rsidRPr="001C7906">
        <w:rPr>
          <w:rFonts w:ascii="Times New Roman" w:eastAsia="Calibri" w:hAnsi="Times New Roman" w:cs="Times New Roman"/>
          <w:b/>
          <w:sz w:val="28"/>
          <w:szCs w:val="28"/>
        </w:rPr>
        <w:t>, самые ранние»</w:t>
      </w:r>
      <w:r w:rsidR="0033375B" w:rsidRPr="008E5078">
        <w:rPr>
          <w:rFonts w:ascii="Times New Roman" w:eastAsia="Calibri" w:hAnsi="Times New Roman" w:cs="Times New Roman"/>
          <w:sz w:val="28"/>
          <w:szCs w:val="28"/>
        </w:rPr>
        <w:t xml:space="preserve">, -  поёт </w:t>
      </w:r>
      <w:proofErr w:type="spellStart"/>
      <w:r w:rsidR="0033375B" w:rsidRPr="008E5078">
        <w:rPr>
          <w:rFonts w:ascii="Times New Roman" w:eastAsia="Calibri" w:hAnsi="Times New Roman" w:cs="Times New Roman"/>
          <w:sz w:val="28"/>
          <w:szCs w:val="28"/>
        </w:rPr>
        <w:t>Алсу</w:t>
      </w:r>
      <w:proofErr w:type="spellEnd"/>
      <w:r w:rsidR="0033375B" w:rsidRPr="008E507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78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почерк машинный, наскальный», «речные часы», «опыты крови»</w:t>
      </w:r>
      <w:r w:rsidRPr="00355DF6">
        <w:rPr>
          <w:rFonts w:ascii="Times New Roman" w:eastAsia="Calibri" w:hAnsi="Times New Roman" w:cs="Times New Roman"/>
          <w:sz w:val="28"/>
          <w:szCs w:val="28"/>
        </w:rPr>
        <w:t>, «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изумрудные брови, колосящиеся под знаком луны</w:t>
      </w:r>
      <w:r w:rsidRPr="00355DF6">
        <w:rPr>
          <w:rFonts w:ascii="Times New Roman" w:eastAsia="Calibri" w:hAnsi="Times New Roman" w:cs="Times New Roman"/>
          <w:sz w:val="28"/>
          <w:szCs w:val="28"/>
        </w:rPr>
        <w:t>». Автор строк  И. Матвиенко.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1C7906">
        <w:rPr>
          <w:rFonts w:ascii="Times New Roman" w:eastAsia="Calibri" w:hAnsi="Times New Roman" w:cs="Times New Roman"/>
          <w:sz w:val="28"/>
          <w:szCs w:val="28"/>
        </w:rPr>
        <w:t xml:space="preserve">Целую </w:t>
      </w:r>
      <w:proofErr w:type="gramStart"/>
      <w:r w:rsidRPr="001C7906">
        <w:rPr>
          <w:rFonts w:ascii="Times New Roman" w:eastAsia="Calibri" w:hAnsi="Times New Roman" w:cs="Times New Roman"/>
          <w:sz w:val="28"/>
          <w:szCs w:val="28"/>
        </w:rPr>
        <w:t>неделю</w:t>
      </w:r>
      <w:proofErr w:type="gramEnd"/>
      <w:r w:rsidRPr="001C7906">
        <w:rPr>
          <w:rFonts w:ascii="Times New Roman" w:eastAsia="Calibri" w:hAnsi="Times New Roman" w:cs="Times New Roman"/>
          <w:b/>
          <w:sz w:val="28"/>
          <w:szCs w:val="28"/>
        </w:rPr>
        <w:t xml:space="preserve"> капают капели»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(«Братья Гримм»),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«Я с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чистого листа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хочу 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листать</w:t>
      </w:r>
      <w:r w:rsidRPr="00355DF6">
        <w:rPr>
          <w:rFonts w:ascii="Times New Roman" w:eastAsia="Calibri" w:hAnsi="Times New Roman" w:cs="Times New Roman"/>
          <w:sz w:val="28"/>
          <w:szCs w:val="28"/>
        </w:rPr>
        <w:t>» (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В.Дайнеко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), 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>«</w:t>
      </w:r>
      <w:r w:rsidRPr="001C7906">
        <w:rPr>
          <w:rFonts w:ascii="Times New Roman" w:eastAsia="Calibri" w:hAnsi="Times New Roman" w:cs="Times New Roman"/>
          <w:b/>
          <w:sz w:val="28"/>
          <w:szCs w:val="28"/>
        </w:rPr>
        <w:t>Бордовый горизонт, бордовое Бордо в бокале»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(Ёлка).</w:t>
      </w:r>
    </w:p>
    <w:p w:rsidR="0033375B" w:rsidRDefault="0033375B" w:rsidP="0033375B">
      <w:pPr>
        <w:spacing w:after="0" w:line="240" w:lineRule="auto"/>
        <w:ind w:right="279"/>
        <w:rPr>
          <w:rFonts w:ascii="Times New Roman" w:eastAsia="Calibri" w:hAnsi="Times New Roman" w:cs="Times New Roman"/>
          <w:sz w:val="28"/>
          <w:szCs w:val="28"/>
        </w:rPr>
      </w:pP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         Николай Васильевич  Гоголь писал: «</w:t>
      </w:r>
      <w:proofErr w:type="gramStart"/>
      <w:r w:rsidRPr="00355DF6">
        <w:rPr>
          <w:rFonts w:ascii="Times New Roman" w:eastAsia="Calibri" w:hAnsi="Times New Roman" w:cs="Times New Roman"/>
          <w:sz w:val="28"/>
          <w:szCs w:val="28"/>
        </w:rPr>
        <w:t>Дивишься</w:t>
      </w:r>
      <w:proofErr w:type="gram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драгоценности нашего языка: что ни звук, то и подарок…» Современная же эстрадная песня не отражает эстетической природы родного языка. </w:t>
      </w:r>
    </w:p>
    <w:p w:rsidR="005C0511" w:rsidRPr="006C114B" w:rsidRDefault="005C0511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1B10" w:rsidRPr="006C114B" w:rsidRDefault="006C114B" w:rsidP="006C11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5C0511" w:rsidRPr="006C114B">
        <w:rPr>
          <w:rFonts w:ascii="Times New Roman" w:eastAsia="Calibri" w:hAnsi="Times New Roman" w:cs="Times New Roman"/>
          <w:sz w:val="28"/>
          <w:szCs w:val="28"/>
        </w:rPr>
        <w:t xml:space="preserve">Итак, при проведении данной работы </w:t>
      </w:r>
      <w:r w:rsidR="00621B10" w:rsidRPr="006C114B">
        <w:rPr>
          <w:rFonts w:ascii="Times New Roman" w:eastAsia="Calibri" w:hAnsi="Times New Roman" w:cs="Times New Roman"/>
          <w:sz w:val="28"/>
          <w:szCs w:val="28"/>
        </w:rPr>
        <w:t>я, обнаружила  и описала</w:t>
      </w:r>
      <w:r w:rsidR="005C0511" w:rsidRPr="006C114B">
        <w:rPr>
          <w:rFonts w:ascii="Times New Roman" w:eastAsia="Calibri" w:hAnsi="Times New Roman" w:cs="Times New Roman"/>
          <w:sz w:val="28"/>
          <w:szCs w:val="28"/>
        </w:rPr>
        <w:t xml:space="preserve">  наиболее типичные отступления от языковых норм в тек</w:t>
      </w:r>
      <w:r w:rsidR="00621B10" w:rsidRPr="006C114B">
        <w:rPr>
          <w:rFonts w:ascii="Times New Roman" w:eastAsia="Calibri" w:hAnsi="Times New Roman" w:cs="Times New Roman"/>
          <w:sz w:val="28"/>
          <w:szCs w:val="28"/>
        </w:rPr>
        <w:t>стах популярных песен, убедилась</w:t>
      </w:r>
      <w:r w:rsidR="005C0511" w:rsidRPr="006C114B">
        <w:rPr>
          <w:rFonts w:ascii="Times New Roman" w:eastAsia="Calibri" w:hAnsi="Times New Roman" w:cs="Times New Roman"/>
          <w:sz w:val="28"/>
          <w:szCs w:val="28"/>
        </w:rPr>
        <w:t>, что многие современные эстрадные песни отличаются простотой содержания и отсутствием глубокого смысла. Всё  это  негативно влияет на слушателей разных возрастов. Обозначенная проблема настолько актуальна, что требует и серьезного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научного осмысления.</w:t>
      </w:r>
    </w:p>
    <w:p w:rsidR="00621B10" w:rsidRPr="005C0511" w:rsidRDefault="00621B10" w:rsidP="005C0511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621B10" w:rsidRDefault="00621B10" w:rsidP="005C0511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7A38" w:rsidRDefault="005C0511" w:rsidP="00621B10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7A38">
        <w:rPr>
          <w:rFonts w:ascii="Times New Roman" w:eastAsia="Calibri" w:hAnsi="Times New Roman" w:cs="Times New Roman"/>
          <w:b/>
          <w:bCs/>
          <w:sz w:val="28"/>
          <w:szCs w:val="28"/>
        </w:rPr>
        <w:t>Молодёжный сленг как яв</w:t>
      </w:r>
      <w:r w:rsidR="00621B10" w:rsidRPr="001F7A38">
        <w:rPr>
          <w:rFonts w:ascii="Times New Roman" w:eastAsia="Calibri" w:hAnsi="Times New Roman" w:cs="Times New Roman"/>
          <w:b/>
          <w:bCs/>
          <w:sz w:val="28"/>
          <w:szCs w:val="28"/>
        </w:rPr>
        <w:t>ление массовой культуры 21 века</w:t>
      </w:r>
      <w:r w:rsidR="00C4238F" w:rsidRPr="001F7A3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5C0511" w:rsidRPr="001F7A38" w:rsidRDefault="00C4238F" w:rsidP="00621B10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7A38">
        <w:rPr>
          <w:rFonts w:ascii="Times New Roman" w:eastAsia="Calibri" w:hAnsi="Times New Roman" w:cs="Times New Roman"/>
          <w:b/>
          <w:bCs/>
          <w:sz w:val="28"/>
          <w:szCs w:val="28"/>
        </w:rPr>
        <w:t>(4 страница)</w:t>
      </w:r>
    </w:p>
    <w:p w:rsidR="001F7A38" w:rsidRPr="00621B10" w:rsidRDefault="001F7A38" w:rsidP="00621B10">
      <w:pPr>
        <w:spacing w:after="0" w:line="240" w:lineRule="auto"/>
        <w:ind w:right="27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DC8693" wp14:editId="3723A845">
            <wp:extent cx="4914900" cy="30718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2260" cy="307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11" w:rsidRPr="001F7A38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A38">
        <w:rPr>
          <w:rFonts w:ascii="Times New Roman" w:eastAsia="Calibri" w:hAnsi="Times New Roman" w:cs="Times New Roman"/>
          <w:sz w:val="28"/>
          <w:szCs w:val="28"/>
        </w:rPr>
        <w:t xml:space="preserve">            Восточная мудрость гласит: «Человек познается по его языку  так, как плохой орех по своей легкости». Очевидно, что в последнее время русский язык стал обедняться. Ученые связывают это с тем, что в речи многих людей - образованных и необразованных, интеллигентных и малокультурных – все чаще встречается   табуированная  (другими словами, нецензурная лексика), а также   ненормативная лексика: жаргон и сленг.</w:t>
      </w:r>
    </w:p>
    <w:p w:rsidR="005C0511" w:rsidRPr="001F7A38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A38">
        <w:rPr>
          <w:rFonts w:ascii="Times New Roman" w:eastAsia="Calibri" w:hAnsi="Times New Roman" w:cs="Times New Roman"/>
          <w:sz w:val="28"/>
          <w:szCs w:val="28"/>
        </w:rPr>
        <w:t xml:space="preserve">           Данные слова звучат и с экрана телевизора, их можно услышать по радио и прочитать в газетах, журналах, где обсуждаются довольно серьезные темы. </w:t>
      </w:r>
    </w:p>
    <w:p w:rsidR="005C0511" w:rsidRPr="001F7A38" w:rsidRDefault="005C0511" w:rsidP="005C051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A38">
        <w:rPr>
          <w:rFonts w:ascii="Times New Roman" w:eastAsia="Calibri" w:hAnsi="Times New Roman" w:cs="Times New Roman"/>
          <w:sz w:val="28"/>
          <w:szCs w:val="28"/>
        </w:rPr>
        <w:t xml:space="preserve">           Сленг – экспрессивно и эмоционально окрашенная лексика разговорной речи в молодежной среде, отличающаяся  от принятой литературной  языковой нормы.</w:t>
      </w:r>
    </w:p>
    <w:p w:rsidR="0033375B" w:rsidRPr="00355DF6" w:rsidRDefault="005C0511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A38">
        <w:rPr>
          <w:rFonts w:ascii="Times New Roman" w:eastAsia="Calibri" w:hAnsi="Times New Roman" w:cs="Times New Roman"/>
          <w:sz w:val="28"/>
          <w:szCs w:val="28"/>
        </w:rPr>
        <w:t xml:space="preserve">            К сожалению, современного студента невозможно представить совсем без сленга. Поэтому </w:t>
      </w:r>
      <w:r w:rsidR="00621B10" w:rsidRPr="001F7A38">
        <w:rPr>
          <w:rFonts w:ascii="Times New Roman" w:eastAsia="Calibri" w:hAnsi="Times New Roman" w:cs="Times New Roman"/>
          <w:sz w:val="28"/>
          <w:szCs w:val="28"/>
        </w:rPr>
        <w:t>я решила</w:t>
      </w:r>
      <w:r w:rsidRPr="001F7A38">
        <w:rPr>
          <w:rFonts w:ascii="Times New Roman" w:eastAsia="Calibri" w:hAnsi="Times New Roman" w:cs="Times New Roman"/>
          <w:sz w:val="28"/>
          <w:szCs w:val="28"/>
        </w:rPr>
        <w:t xml:space="preserve"> проанализировать речь  молодых людей с точки зрения как количественного, так и качественного использования ими сленговых слов.  </w:t>
      </w:r>
      <w:r w:rsidR="0033375B" w:rsidRPr="00355DF6">
        <w:rPr>
          <w:rFonts w:ascii="Times New Roman" w:eastAsia="Calibri" w:hAnsi="Times New Roman" w:cs="Times New Roman"/>
          <w:sz w:val="28"/>
          <w:szCs w:val="28"/>
        </w:rPr>
        <w:t>Очевидно, что в последнее время русский язык стал обедняться. Ученые связывают это с тем, что в речи многих людей - образованных и необразованных, интеллигентных и малокультурных – все чаще встречается   ненормативная лексика: жаргон и сленг.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      Сейчас мы проведем вместе с вами </w:t>
      </w:r>
      <w:r>
        <w:rPr>
          <w:rFonts w:ascii="Times New Roman" w:eastAsia="Calibri" w:hAnsi="Times New Roman" w:cs="Times New Roman"/>
          <w:sz w:val="28"/>
          <w:szCs w:val="28"/>
        </w:rPr>
        <w:t>игру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:  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55DF6">
        <w:rPr>
          <w:rFonts w:ascii="Times New Roman" w:eastAsia="Calibri" w:hAnsi="Times New Roman" w:cs="Times New Roman"/>
          <w:b/>
          <w:bCs/>
          <w:sz w:val="28"/>
          <w:szCs w:val="28"/>
        </w:rPr>
        <w:t>Оценка людей</w:t>
      </w: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(положительная или отрицательная): ботаники, предки, братаны, лохи, тормоза,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пофигисты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Что же они целыми днями делают? </w:t>
      </w:r>
      <w:proofErr w:type="gramStart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Прикалываются, прутся, кидают друг друга, ставят на счетчик, достают, отрываются, врубаются, догоняют, тащатся, отмазываются, забивают стрелки, наезжают, грузят, сваливают,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заценяют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, чешут, линяют, клубятся, тусуются и устраивают разборки.</w:t>
      </w:r>
      <w:proofErr w:type="gramEnd"/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Как они это делают?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Безбашенно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, круто, без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понтов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и все им от этого по барабану или параллельно.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b/>
          <w:bCs/>
          <w:sz w:val="28"/>
          <w:szCs w:val="28"/>
        </w:rPr>
        <w:t>Названия бытовой техники: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>телевизор –  телик;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>компьютер – комп;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сотовый телефон –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сотик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, мобильник,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мобила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, труба;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ноутбук –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ноут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нотик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флешка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флеха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3375B" w:rsidRPr="00355DF6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F6">
        <w:rPr>
          <w:rFonts w:ascii="Times New Roman" w:eastAsia="Calibri" w:hAnsi="Times New Roman" w:cs="Times New Roman"/>
          <w:sz w:val="28"/>
          <w:szCs w:val="28"/>
        </w:rPr>
        <w:t>клавиатура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5DF6">
        <w:rPr>
          <w:rFonts w:ascii="Times New Roman" w:eastAsia="Calibri" w:hAnsi="Times New Roman" w:cs="Times New Roman"/>
          <w:sz w:val="28"/>
          <w:szCs w:val="28"/>
        </w:rPr>
        <w:t>клава</w:t>
      </w:r>
      <w:proofErr w:type="spellEnd"/>
      <w:r w:rsidRPr="00355D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375B" w:rsidRPr="005C0511" w:rsidRDefault="0033375B" w:rsidP="0033375B">
      <w:pPr>
        <w:tabs>
          <w:tab w:val="left" w:pos="8789"/>
        </w:tabs>
        <w:spacing w:after="0" w:line="240" w:lineRule="auto"/>
        <w:jc w:val="both"/>
        <w:rPr>
          <w:rFonts w:ascii="Times New Roman" w:eastAsia="Calibri" w:hAnsi="Times New Roman" w:cs="Times New Roman"/>
          <w:color w:val="292929"/>
          <w:sz w:val="24"/>
          <w:szCs w:val="24"/>
        </w:rPr>
      </w:pPr>
      <w:r w:rsidRPr="005C0511">
        <w:rPr>
          <w:rFonts w:ascii="Times New Roman" w:eastAsia="Calibri" w:hAnsi="Times New Roman" w:cs="Times New Roman"/>
          <w:color w:val="292929"/>
          <w:sz w:val="24"/>
          <w:szCs w:val="24"/>
        </w:rPr>
        <w:t xml:space="preserve">         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0511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Обратимся снова к   высказываниям наших студентов: 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- Когда </w:t>
      </w:r>
      <w:proofErr w:type="spellStart"/>
      <w:r w:rsidRPr="008F2888">
        <w:rPr>
          <w:rFonts w:ascii="Times New Roman" w:eastAsia="Calibri" w:hAnsi="Times New Roman" w:cs="Times New Roman"/>
          <w:sz w:val="28"/>
          <w:szCs w:val="28"/>
        </w:rPr>
        <w:t>стипуха</w:t>
      </w:r>
      <w:proofErr w:type="spellEnd"/>
      <w:r w:rsidRPr="008F2888">
        <w:rPr>
          <w:rFonts w:ascii="Times New Roman" w:eastAsia="Calibri" w:hAnsi="Times New Roman" w:cs="Times New Roman"/>
          <w:sz w:val="28"/>
          <w:szCs w:val="28"/>
        </w:rPr>
        <w:t>?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- Ты </w:t>
      </w:r>
      <w:proofErr w:type="spellStart"/>
      <w:r w:rsidRPr="008F2888">
        <w:rPr>
          <w:rFonts w:ascii="Times New Roman" w:eastAsia="Calibri" w:hAnsi="Times New Roman" w:cs="Times New Roman"/>
          <w:sz w:val="28"/>
          <w:szCs w:val="28"/>
        </w:rPr>
        <w:t>чё</w:t>
      </w:r>
      <w:proofErr w:type="spellEnd"/>
      <w:r w:rsidRPr="008F2888">
        <w:rPr>
          <w:rFonts w:ascii="Times New Roman" w:eastAsia="Calibri" w:hAnsi="Times New Roman" w:cs="Times New Roman"/>
          <w:sz w:val="28"/>
          <w:szCs w:val="28"/>
        </w:rPr>
        <w:t>, не въехал?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- Не надо крошить батон на уши!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- Давай не  гони. 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- А за свой базар мы отвечаем.</w:t>
      </w:r>
    </w:p>
    <w:p w:rsidR="0033375B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33375B" w:rsidRPr="008F2888" w:rsidRDefault="0033375B" w:rsidP="0033375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Очевидно, что литературная речь гораздо богаче и выразительней, а молодёжный сленг больше напоминает речь уголовников, а не культурных людей. Следовательно, сленг засоряет </w:t>
      </w:r>
      <w:r>
        <w:rPr>
          <w:rFonts w:ascii="Times New Roman" w:eastAsia="Calibri" w:hAnsi="Times New Roman" w:cs="Times New Roman"/>
          <w:sz w:val="28"/>
          <w:szCs w:val="28"/>
        </w:rPr>
        <w:t>русский язык</w:t>
      </w: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 ненужными, лишними словами. Надо учиться обходиться без них, если мы хотим производить о себе хорошее впечатление. 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        Закончить своё выступление я хотела бы красивым стихотворением-напутствием, призывом Владимира Солоухина: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"Когда ты хочешь молвить слово,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Мой друг, подумай - не спеши.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Оно бывает то сурово,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То рождено теплом души.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F2888">
        <w:rPr>
          <w:rFonts w:ascii="Times New Roman" w:eastAsia="Calibri" w:hAnsi="Times New Roman" w:cs="Times New Roman"/>
          <w:sz w:val="28"/>
          <w:szCs w:val="28"/>
        </w:rPr>
        <w:t>Оно то</w:t>
      </w:r>
      <w:proofErr w:type="gramEnd"/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 жаворонком вьется,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То медью траурной поет.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F2888">
        <w:rPr>
          <w:rFonts w:ascii="Times New Roman" w:eastAsia="Calibri" w:hAnsi="Times New Roman" w:cs="Times New Roman"/>
          <w:sz w:val="28"/>
          <w:szCs w:val="28"/>
        </w:rPr>
        <w:t>Покуда</w:t>
      </w:r>
      <w:proofErr w:type="gramEnd"/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 слово сам не взвесишь,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Не выпускай его в полет.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Им можно радости прибавить,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И радость людям отравить.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Им можно лед зимой расплавить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И камень в крошку раздробить.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Оно </w:t>
      </w:r>
      <w:proofErr w:type="gramStart"/>
      <w:r w:rsidRPr="008F2888">
        <w:rPr>
          <w:rFonts w:ascii="Times New Roman" w:eastAsia="Calibri" w:hAnsi="Times New Roman" w:cs="Times New Roman"/>
          <w:sz w:val="28"/>
          <w:szCs w:val="28"/>
        </w:rPr>
        <w:t>одарит иль ограбит</w:t>
      </w:r>
      <w:proofErr w:type="gramEnd"/>
      <w:r w:rsidRPr="008F288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Пусть ненароком, пусть шутя.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Подумай, как бы им не ранить</w:t>
      </w:r>
    </w:p>
    <w:p w:rsidR="0033375B" w:rsidRPr="008F2888" w:rsidRDefault="0033375B" w:rsidP="003337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>Того, кто слушает тебя».</w:t>
      </w:r>
    </w:p>
    <w:p w:rsidR="00C4238F" w:rsidRPr="0033375B" w:rsidRDefault="0033375B" w:rsidP="003337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888">
        <w:rPr>
          <w:rFonts w:ascii="Times New Roman" w:eastAsia="Calibri" w:hAnsi="Times New Roman" w:cs="Times New Roman"/>
          <w:sz w:val="28"/>
          <w:szCs w:val="28"/>
        </w:rPr>
        <w:t xml:space="preserve">Спасибо за ваше мнение. </w:t>
      </w:r>
      <w:r>
        <w:rPr>
          <w:rFonts w:ascii="Times New Roman" w:eastAsia="Calibri" w:hAnsi="Times New Roman" w:cs="Times New Roman"/>
          <w:sz w:val="28"/>
          <w:szCs w:val="28"/>
        </w:rPr>
        <w:t>И в конце я хотела бы сказать, что говорить не правильно – это также стыдно, как и не правильно писать.</w:t>
      </w:r>
    </w:p>
    <w:p w:rsidR="00C4238F" w:rsidRDefault="00C4238F" w:rsidP="001530C2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mallCaps/>
          <w:color w:val="000000"/>
          <w:kern w:val="28"/>
          <w:sz w:val="28"/>
          <w:szCs w:val="28"/>
          <w:lang w:eastAsia="ru-RU"/>
        </w:rPr>
      </w:pPr>
    </w:p>
    <w:p w:rsidR="00C4238F" w:rsidRDefault="00C4238F" w:rsidP="001530C2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mallCaps/>
          <w:color w:val="000000"/>
          <w:kern w:val="28"/>
          <w:sz w:val="28"/>
          <w:szCs w:val="28"/>
          <w:lang w:eastAsia="ru-RU"/>
        </w:rPr>
      </w:pPr>
    </w:p>
    <w:p w:rsidR="005C0511" w:rsidRPr="001530C2" w:rsidRDefault="005C0511" w:rsidP="001530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530C2">
        <w:rPr>
          <w:rFonts w:ascii="Georgia" w:eastAsia="Times New Roman" w:hAnsi="Georgia" w:cs="Times New Roman"/>
          <w:b/>
          <w:bCs/>
          <w:smallCaps/>
          <w:color w:val="000000"/>
          <w:kern w:val="28"/>
          <w:sz w:val="28"/>
          <w:szCs w:val="28"/>
          <w:lang w:eastAsia="ru-RU"/>
        </w:rPr>
        <w:t>рекомендации</w:t>
      </w:r>
    </w:p>
    <w:p w:rsidR="005C0511" w:rsidRPr="001530C2" w:rsidRDefault="005C0511" w:rsidP="001530C2">
      <w:pPr>
        <w:spacing w:line="271" w:lineRule="auto"/>
        <w:jc w:val="center"/>
        <w:rPr>
          <w:rFonts w:ascii="Georgia" w:eastAsia="Calibri" w:hAnsi="Georgia" w:cs="Calibri"/>
          <w:b/>
          <w:bCs/>
          <w:color w:val="1A1A1A"/>
          <w:sz w:val="24"/>
          <w:szCs w:val="24"/>
        </w:rPr>
      </w:pPr>
      <w:r w:rsidRPr="005C0511">
        <w:rPr>
          <w:rFonts w:ascii="Georgia" w:eastAsia="Calibri" w:hAnsi="Georgia" w:cs="Calibri"/>
          <w:b/>
          <w:bCs/>
          <w:color w:val="1A1A1A"/>
          <w:sz w:val="24"/>
          <w:szCs w:val="24"/>
        </w:rPr>
        <w:t>«Как научиться говорить  без ошибок»</w:t>
      </w:r>
    </w:p>
    <w:p w:rsidR="005C0511" w:rsidRPr="005C0511" w:rsidRDefault="005C0511" w:rsidP="005C0511">
      <w:pPr>
        <w:widowControl w:val="0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Times New Roman" w:eastAsia="Calibri" w:hAnsi="Times New Roman" w:cs="Calibri"/>
          <w:sz w:val="28"/>
          <w:szCs w:val="28"/>
        </w:rPr>
        <w:t xml:space="preserve">         </w:t>
      </w:r>
      <w:r w:rsidRPr="005C0511">
        <w:rPr>
          <w:rFonts w:ascii="Georgia" w:eastAsia="Calibri" w:hAnsi="Georgia" w:cs="Calibri"/>
          <w:sz w:val="28"/>
          <w:szCs w:val="28"/>
        </w:rPr>
        <w:t>Как часто отсутствие грамотной и связной речи подводит в разговоре с собеседником. Людям, страдающим косноязычием, не умеющим грамотно донести свои мысли до окружающих, приходится в жизни туго. Предлагаем несколько советов, как научиться говорить правильно и красиво:</w:t>
      </w:r>
    </w:p>
    <w:p w:rsidR="005C0511" w:rsidRPr="005C0511" w:rsidRDefault="005C0511" w:rsidP="005C0511">
      <w:pPr>
        <w:widowControl w:val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 xml:space="preserve">следи не только за тем, что сказать, но и как сказать; </w:t>
      </w:r>
    </w:p>
    <w:p w:rsidR="005C0511" w:rsidRPr="005C0511" w:rsidRDefault="005C0511" w:rsidP="005C0511">
      <w:pPr>
        <w:widowControl w:val="0"/>
        <w:rPr>
          <w:rFonts w:ascii="Book Antiqua" w:eastAsia="Calibri" w:hAnsi="Book Antiqua" w:cs="Calibri"/>
          <w:sz w:val="19"/>
          <w:szCs w:val="19"/>
        </w:rPr>
      </w:pPr>
      <w:r w:rsidRPr="005C0511">
        <w:rPr>
          <w:rFonts w:ascii="Calibri" w:eastAsia="Calibri" w:hAnsi="Calibri" w:cs="Calibri"/>
        </w:rPr>
        <w:t> </w:t>
      </w:r>
    </w:p>
    <w:p w:rsidR="005C0511" w:rsidRPr="005C0511" w:rsidRDefault="005C0511" w:rsidP="005C0511">
      <w:pPr>
        <w:widowControl w:val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>не используй слова, значение которых тебе неизвестно. Ты можешь оказаться в смешной ситуации.  Прежде чем  использовать  незнакомое слово, узнай его значение в толковом словаре;</w:t>
      </w:r>
    </w:p>
    <w:p w:rsidR="005C0511" w:rsidRPr="005C0511" w:rsidRDefault="005C0511" w:rsidP="005C0511">
      <w:pPr>
        <w:widowControl w:val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>постоянно пополняй свой словарный запас. Самый простой и результативный способ обогащения лексикона – чтение литературы и специальные компьютерные  игры;</w:t>
      </w:r>
    </w:p>
    <w:p w:rsidR="005C0511" w:rsidRPr="005C0511" w:rsidRDefault="005C0511" w:rsidP="005C0511">
      <w:pPr>
        <w:widowControl w:val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>в речи, как и в быту нужно бороться с паразитами. Даже приличные слова могут быть мусором, засоряющим речь. Избегай многословия и пустых фраз!</w:t>
      </w:r>
    </w:p>
    <w:p w:rsidR="005C0511" w:rsidRPr="005C0511" w:rsidRDefault="005C0511" w:rsidP="005C0511">
      <w:pPr>
        <w:widowControl w:val="0"/>
        <w:spacing w:after="0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>красиво говорить – значит говорить по делу. Избегайте  сложных                                                                  речевых конструкций, когда в этом нет   необходимости;</w:t>
      </w:r>
    </w:p>
    <w:p w:rsidR="005C0511" w:rsidRPr="005C0511" w:rsidRDefault="005C0511" w:rsidP="005C0511">
      <w:pPr>
        <w:widowControl w:val="0"/>
        <w:spacing w:after="0"/>
        <w:rPr>
          <w:rFonts w:ascii="Georgia" w:eastAsia="Calibri" w:hAnsi="Georgia" w:cs="Calibri"/>
          <w:sz w:val="28"/>
          <w:szCs w:val="28"/>
        </w:rPr>
      </w:pPr>
    </w:p>
    <w:p w:rsidR="005C0511" w:rsidRPr="005C0511" w:rsidRDefault="005C0511" w:rsidP="005C0511">
      <w:pPr>
        <w:widowControl w:val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 xml:space="preserve">вежливо исправляй своих собеседников, если заметишь ошибки в их речи,  с благодарностью воспринимай, если обоснованно исправят тебя; </w:t>
      </w:r>
    </w:p>
    <w:p w:rsidR="005C0511" w:rsidRPr="005C0511" w:rsidRDefault="005C0511" w:rsidP="005C0511">
      <w:pPr>
        <w:widowControl w:val="0"/>
        <w:spacing w:after="0"/>
        <w:ind w:left="567" w:hanging="567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>научись свободно произносить трудные слова, проверь в них правильность ударения;</w:t>
      </w:r>
    </w:p>
    <w:p w:rsidR="005C0511" w:rsidRPr="005C0511" w:rsidRDefault="005C0511" w:rsidP="005C0511">
      <w:pPr>
        <w:spacing w:after="0" w:line="271" w:lineRule="auto"/>
        <w:jc w:val="both"/>
        <w:rPr>
          <w:rFonts w:ascii="Georgia" w:eastAsia="Calibri" w:hAnsi="Georgia" w:cs="Calibri"/>
          <w:sz w:val="28"/>
          <w:szCs w:val="28"/>
        </w:rPr>
      </w:pPr>
      <w:r w:rsidRPr="005C0511">
        <w:rPr>
          <w:rFonts w:ascii="Georgia" w:eastAsia="Calibri" w:hAnsi="Georgia" w:cs="Calibri"/>
          <w:sz w:val="28"/>
          <w:szCs w:val="28"/>
        </w:rPr>
        <w:t> </w:t>
      </w:r>
    </w:p>
    <w:p w:rsidR="005C0511" w:rsidRPr="005C0511" w:rsidRDefault="005C0511" w:rsidP="005C0511">
      <w:pPr>
        <w:spacing w:line="271" w:lineRule="auto"/>
        <w:ind w:left="567" w:hanging="567"/>
        <w:jc w:val="both"/>
        <w:rPr>
          <w:rFonts w:ascii="Georgia" w:eastAsia="Calibri" w:hAnsi="Georgia" w:cs="Calibri"/>
          <w:sz w:val="19"/>
          <w:szCs w:val="19"/>
        </w:rPr>
      </w:pPr>
      <w:r w:rsidRPr="005C0511">
        <w:rPr>
          <w:rFonts w:ascii="Symbol" w:eastAsia="Calibri" w:hAnsi="Symbol" w:cs="Calibri"/>
          <w:sz w:val="20"/>
          <w:szCs w:val="20"/>
        </w:rPr>
        <w:t></w:t>
      </w:r>
      <w:r w:rsidRPr="005C0511">
        <w:rPr>
          <w:rFonts w:ascii="Calibri" w:eastAsia="Calibri" w:hAnsi="Calibri" w:cs="Calibri"/>
        </w:rPr>
        <w:t> </w:t>
      </w:r>
      <w:r w:rsidRPr="005C0511">
        <w:rPr>
          <w:rFonts w:ascii="Georgia" w:eastAsia="Calibri" w:hAnsi="Georgia" w:cs="Calibri"/>
          <w:sz w:val="28"/>
          <w:szCs w:val="28"/>
        </w:rPr>
        <w:t xml:space="preserve">говоря вслух, слушай себя как бы со стороны - это помогает избавиться от произносительных ошибок. </w:t>
      </w:r>
    </w:p>
    <w:p w:rsidR="005C0511" w:rsidRPr="005C0511" w:rsidRDefault="005C0511" w:rsidP="005C0511">
      <w:pPr>
        <w:spacing w:line="271" w:lineRule="auto"/>
        <w:rPr>
          <w:rFonts w:ascii="Calibri" w:eastAsia="Calibri" w:hAnsi="Calibri" w:cs="Calibri"/>
        </w:rPr>
      </w:pPr>
      <w:r w:rsidRPr="005C0511">
        <w:rPr>
          <w:rFonts w:ascii="Calibri" w:eastAsia="Calibri" w:hAnsi="Calibri" w:cs="Calibri"/>
        </w:rPr>
        <w:t> </w:t>
      </w:r>
    </w:p>
    <w:p w:rsidR="005C0511" w:rsidRPr="005C0511" w:rsidRDefault="005C0511" w:rsidP="005C0511">
      <w:pPr>
        <w:spacing w:line="271" w:lineRule="auto"/>
        <w:rPr>
          <w:rFonts w:ascii="Book Antiqua" w:eastAsia="Calibri" w:hAnsi="Book Antiqua" w:cs="Calibri"/>
        </w:rPr>
      </w:pPr>
    </w:p>
    <w:p w:rsidR="005C0511" w:rsidRPr="005C0511" w:rsidRDefault="005C0511" w:rsidP="005C0511">
      <w:pPr>
        <w:spacing w:line="271" w:lineRule="auto"/>
        <w:jc w:val="center"/>
        <w:rPr>
          <w:rFonts w:ascii="Calibri" w:eastAsia="Calibri" w:hAnsi="Calibri" w:cs="Calibri"/>
          <w:b/>
          <w:bCs/>
        </w:rPr>
      </w:pPr>
      <w:r w:rsidRPr="005C0511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5C0511">
        <w:rPr>
          <w:rFonts w:ascii="Georgia" w:eastAsia="Calibri" w:hAnsi="Georgia" w:cs="Calibri"/>
          <w:b/>
          <w:bCs/>
          <w:sz w:val="28"/>
          <w:szCs w:val="28"/>
        </w:rPr>
        <w:t xml:space="preserve">Помни, что говорить с ошибками так же стыдно, как и неправильно писать. </w:t>
      </w:r>
    </w:p>
    <w:p w:rsidR="005C0511" w:rsidRPr="005C0511" w:rsidRDefault="005C0511" w:rsidP="004C45A3">
      <w:pPr>
        <w:widowControl w:val="0"/>
        <w:rPr>
          <w:rFonts w:ascii="Calibri" w:eastAsia="Calibri" w:hAnsi="Calibri" w:cs="Calibri"/>
        </w:rPr>
      </w:pPr>
      <w:r w:rsidRPr="005C0511">
        <w:rPr>
          <w:rFonts w:ascii="Calibri" w:eastAsia="Calibri" w:hAnsi="Calibri" w:cs="Calibri"/>
          <w:noProof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7799070</wp:posOffset>
            </wp:positionH>
            <wp:positionV relativeFrom="paragraph">
              <wp:posOffset>4031615</wp:posOffset>
            </wp:positionV>
            <wp:extent cx="2248535" cy="1790065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4238F" w:rsidRDefault="00C012D9" w:rsidP="00C012D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1.</w:t>
      </w:r>
    </w:p>
    <w:p w:rsidR="00C012D9" w:rsidRPr="00C012D9" w:rsidRDefault="00C012D9" w:rsidP="00C012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12D9">
        <w:rPr>
          <w:rFonts w:ascii="Times New Roman" w:eastAsia="Calibri" w:hAnsi="Times New Roman" w:cs="Times New Roman"/>
          <w:b/>
          <w:sz w:val="24"/>
          <w:szCs w:val="24"/>
        </w:rPr>
        <w:t>Фоторепортаж с классного часа</w:t>
      </w:r>
    </w:p>
    <w:p w:rsidR="00C012D9" w:rsidRDefault="00C012D9" w:rsidP="00C012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4238F" w:rsidRDefault="00C012D9" w:rsidP="00C350E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198C9DEA" wp14:editId="4292CF35">
            <wp:extent cx="3648075" cy="2432049"/>
            <wp:effectExtent l="0" t="0" r="0" b="0"/>
            <wp:docPr id="8" name="Рисунок 8" descr="H:\Классный час\18.02.2019 Орликова Родной язык\IMG_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лассный час\18.02.2019 Орликова Родной язык\IMG_7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30" cy="24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D9" w:rsidRDefault="00C012D9" w:rsidP="00C350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238F" w:rsidRPr="005C0511" w:rsidRDefault="00C4238F" w:rsidP="00C4238F">
      <w:pPr>
        <w:spacing w:after="0" w:line="240" w:lineRule="auto"/>
        <w:jc w:val="center"/>
        <w:rPr>
          <w:rFonts w:ascii="Calibri" w:eastAsia="Calibri" w:hAnsi="Calibri" w:cs="Calibri"/>
          <w:noProof/>
          <w:sz w:val="24"/>
          <w:szCs w:val="24"/>
          <w:lang w:eastAsia="ru-RU"/>
        </w:rPr>
      </w:pPr>
    </w:p>
    <w:p w:rsidR="00C4238F" w:rsidRPr="005C0511" w:rsidRDefault="00C350E9" w:rsidP="00C4238F">
      <w:pPr>
        <w:spacing w:after="0" w:line="360" w:lineRule="auto"/>
        <w:jc w:val="center"/>
        <w:rPr>
          <w:rFonts w:ascii="Calibri" w:eastAsia="Calibri" w:hAnsi="Calibri" w:cs="Calibri"/>
          <w:noProof/>
          <w:sz w:val="24"/>
          <w:szCs w:val="24"/>
          <w:lang w:eastAsia="ru-RU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inline distT="0" distB="0" distL="0" distR="0">
            <wp:extent cx="3824287" cy="2549524"/>
            <wp:effectExtent l="0" t="0" r="0" b="0"/>
            <wp:docPr id="9" name="Рисунок 9" descr="H:\Классный час\18.02.2019 Орликова Родной язык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лассный час\18.02.2019 Орликова Родной язык\IMG_7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1" cy="255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11" w:rsidRPr="005C0511" w:rsidRDefault="005C0511" w:rsidP="005C0511">
      <w:pPr>
        <w:spacing w:after="0" w:line="360" w:lineRule="auto"/>
        <w:rPr>
          <w:rFonts w:ascii="Calibri" w:eastAsia="Calibri" w:hAnsi="Calibri" w:cs="Calibri"/>
          <w:noProof/>
          <w:sz w:val="24"/>
          <w:szCs w:val="24"/>
          <w:lang w:eastAsia="ru-RU"/>
        </w:rPr>
      </w:pPr>
    </w:p>
    <w:p w:rsidR="00AD24DF" w:rsidRDefault="00C350E9" w:rsidP="00C350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7150" cy="2578100"/>
            <wp:effectExtent l="0" t="0" r="0" b="0"/>
            <wp:docPr id="10" name="Рисунок 10" descr="H:\Классный час\18.02.2019 Орликова Родной язык\IMG_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лассный час\18.02.2019 Орликова Родной язык\IMG_7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26" cy="25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4DF" w:rsidSect="00254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20D97"/>
    <w:multiLevelType w:val="hybridMultilevel"/>
    <w:tmpl w:val="2FD8F0A4"/>
    <w:lvl w:ilvl="0" w:tplc="2390BB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165C0C74"/>
    <w:multiLevelType w:val="hybridMultilevel"/>
    <w:tmpl w:val="BBF432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83F5402"/>
    <w:multiLevelType w:val="hybridMultilevel"/>
    <w:tmpl w:val="2B2CBE6C"/>
    <w:lvl w:ilvl="0" w:tplc="AB06A2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89A3D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B223B5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0B889A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048E1E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1D0365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A160D3A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1A6DC2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158C74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4EAA1FB7"/>
    <w:multiLevelType w:val="hybridMultilevel"/>
    <w:tmpl w:val="1D362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75550"/>
    <w:rsid w:val="00055059"/>
    <w:rsid w:val="001530C2"/>
    <w:rsid w:val="001F7A38"/>
    <w:rsid w:val="0023602C"/>
    <w:rsid w:val="00254698"/>
    <w:rsid w:val="002B4359"/>
    <w:rsid w:val="0033375B"/>
    <w:rsid w:val="00364760"/>
    <w:rsid w:val="00455324"/>
    <w:rsid w:val="004C45A3"/>
    <w:rsid w:val="004E6213"/>
    <w:rsid w:val="00574614"/>
    <w:rsid w:val="005C0511"/>
    <w:rsid w:val="005C6EBA"/>
    <w:rsid w:val="00621B10"/>
    <w:rsid w:val="006C114B"/>
    <w:rsid w:val="006C7F3E"/>
    <w:rsid w:val="007A3837"/>
    <w:rsid w:val="007B09AF"/>
    <w:rsid w:val="007F2EDE"/>
    <w:rsid w:val="008C79FD"/>
    <w:rsid w:val="009D26DB"/>
    <w:rsid w:val="00A75550"/>
    <w:rsid w:val="00A90FB7"/>
    <w:rsid w:val="00C012D9"/>
    <w:rsid w:val="00C350E9"/>
    <w:rsid w:val="00C4238F"/>
    <w:rsid w:val="00D85C37"/>
    <w:rsid w:val="00DD3582"/>
    <w:rsid w:val="00E3598F"/>
    <w:rsid w:val="00F6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9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B9C0-C22C-4729-A377-D150A9C1B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11</Pages>
  <Words>2070</Words>
  <Characters>11803</Characters>
  <Application>Microsoft Office Word</Application>
  <DocSecurity>0</DocSecurity>
  <Lines>98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Третья страница, которая исследует речь  политиков и чиновников – государственны</vt:lpstr>
      <vt:lpstr>Большой популярностью пользуются современные эстрадные песни. Может быть, их тек</vt:lpstr>
    </vt:vector>
  </TitlesOfParts>
  <Company>SPecialiST RePack</Company>
  <LinksUpToDate>false</LinksUpToDate>
  <CharactersWithSpaces>13846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Орликова</dc:creator>
  <cp:keywords/>
  <dc:description/>
  <cp:lastModifiedBy>Орликова</cp:lastModifiedBy>
  <cp:revision>18</cp:revision>
  <dcterms:created xsi:type="dcterms:W3CDTF">2019-02-06T10:14:00Z</dcterms:created>
  <dcterms:modified xsi:type="dcterms:W3CDTF">2019-02-20T07:44:00Z</dcterms:modified>
</cp:coreProperties>
</file>