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12678829"/>
        <w:docPartObj>
          <w:docPartGallery w:val="Cover Pages"/>
          <w:docPartUnique/>
        </w:docPartObj>
      </w:sdtPr>
      <w:sdtEndPr>
        <w:rPr>
          <w:sz w:val="28"/>
          <w:szCs w:val="28"/>
        </w:rPr>
      </w:sdtEndPr>
      <w:sdtContent>
        <w:p w:rsidR="008F1341" w:rsidRPr="008F1341" w:rsidRDefault="008F1341" w:rsidP="008F1341">
          <w:pPr>
            <w:spacing w:after="0"/>
            <w:jc w:val="center"/>
            <w:rPr>
              <w:rFonts w:ascii="Times New Roman" w:hAnsi="Times New Roman" w:cs="Times New Roman"/>
              <w:sz w:val="24"/>
              <w:szCs w:val="24"/>
            </w:rPr>
          </w:pPr>
          <w:r w:rsidRPr="008F1341">
            <w:rPr>
              <w:rFonts w:ascii="Times New Roman" w:hAnsi="Times New Roman" w:cs="Times New Roman"/>
              <w:noProof/>
              <w:sz w:val="24"/>
              <w:szCs w:val="24"/>
            </w:rPr>
            <w:pict>
              <v:group id="_x0000_s1037" style="position:absolute;left:0;text-align:left;margin-left:-117.2pt;margin-top:-134.3pt;width:464.8pt;height:380.95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Pr="008F1341">
            <w:rPr>
              <w:rFonts w:ascii="Times New Roman" w:hAnsi="Times New Roman" w:cs="Times New Roman"/>
              <w:sz w:val="24"/>
              <w:szCs w:val="24"/>
            </w:rPr>
            <w:t>Тамбовское областное государственное бюджетное профессиональное образовательное учреждение «Мичуринский аграрный техникум»</w:t>
          </w:r>
        </w:p>
        <w:p w:rsidR="008F1341" w:rsidRPr="008F1341" w:rsidRDefault="008F1341" w:rsidP="008F1341">
          <w:pPr>
            <w:spacing w:after="0"/>
            <w:jc w:val="center"/>
            <w:rPr>
              <w:rFonts w:ascii="Times New Roman" w:hAnsi="Times New Roman" w:cs="Times New Roman"/>
              <w:sz w:val="24"/>
              <w:szCs w:val="24"/>
            </w:rPr>
          </w:pPr>
          <w:r w:rsidRPr="008F1341">
            <w:rPr>
              <w:rFonts w:ascii="Times New Roman" w:hAnsi="Times New Roman" w:cs="Times New Roman"/>
              <w:sz w:val="24"/>
              <w:szCs w:val="24"/>
            </w:rPr>
            <w:t>(ТОГБПОУ «Мичуринский аграрный техникум»)</w:t>
          </w:r>
        </w:p>
        <w:tbl>
          <w:tblPr>
            <w:tblpPr w:leftFromText="187" w:rightFromText="187" w:vertAnchor="page" w:horzAnchor="page" w:tblpX="1791" w:tblpY="6676"/>
            <w:tblW w:w="5000" w:type="pct"/>
            <w:tblLook w:val="04A0"/>
          </w:tblPr>
          <w:tblGrid>
            <w:gridCol w:w="589"/>
            <w:gridCol w:w="7630"/>
            <w:gridCol w:w="1352"/>
          </w:tblGrid>
          <w:tr w:rsidR="008F1341" w:rsidTr="00384488">
            <w:tc>
              <w:tcPr>
                <w:tcW w:w="9747" w:type="dxa"/>
                <w:gridSpan w:val="3"/>
              </w:tcPr>
              <w:p w:rsidR="008F1341" w:rsidRDefault="008F1341" w:rsidP="00384488">
                <w:pPr>
                  <w:pStyle w:val="a5"/>
                  <w:ind w:right="-960"/>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Заголовок"/>
                    <w:id w:val="703864190"/>
                    <w:placeholder>
                      <w:docPart w:val="3395003FCAD8490689F6282BB09BF0A6"/>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color w:val="365F91" w:themeColor="accent1" w:themeShade="BF"/>
                        <w:sz w:val="48"/>
                        <w:szCs w:val="48"/>
                      </w:rPr>
                      <w:t xml:space="preserve">Классный час на тему:              </w:t>
                    </w:r>
                    <w:r w:rsidR="00384488">
                      <w:rPr>
                        <w:rFonts w:asciiTheme="majorHAnsi" w:eastAsiaTheme="majorEastAsia" w:hAnsiTheme="majorHAnsi" w:cstheme="majorBidi"/>
                        <w:b/>
                        <w:bCs/>
                        <w:color w:val="365F91" w:themeColor="accent1" w:themeShade="BF"/>
                        <w:sz w:val="48"/>
                        <w:szCs w:val="48"/>
                      </w:rPr>
                      <w:t xml:space="preserve">      </w:t>
                    </w:r>
                    <w:r>
                      <w:rPr>
                        <w:rFonts w:asciiTheme="majorHAnsi" w:eastAsiaTheme="majorEastAsia" w:hAnsiTheme="majorHAnsi" w:cstheme="majorBidi"/>
                        <w:b/>
                        <w:bCs/>
                        <w:color w:val="365F91" w:themeColor="accent1" w:themeShade="BF"/>
                        <w:sz w:val="48"/>
                        <w:szCs w:val="48"/>
                      </w:rPr>
                      <w:t xml:space="preserve"> «Ра</w:t>
                    </w:r>
                    <w:r w:rsidR="00384488">
                      <w:rPr>
                        <w:rFonts w:asciiTheme="majorHAnsi" w:eastAsiaTheme="majorEastAsia" w:hAnsiTheme="majorHAnsi" w:cstheme="majorBidi"/>
                        <w:b/>
                        <w:bCs/>
                        <w:color w:val="365F91" w:themeColor="accent1" w:themeShade="BF"/>
                        <w:sz w:val="48"/>
                        <w:szCs w:val="48"/>
                      </w:rPr>
                      <w:t xml:space="preserve">зрешение конфликтных ситуаций в </w:t>
                    </w:r>
                    <w:r>
                      <w:rPr>
                        <w:rFonts w:asciiTheme="majorHAnsi" w:eastAsiaTheme="majorEastAsia" w:hAnsiTheme="majorHAnsi" w:cstheme="majorBidi"/>
                        <w:b/>
                        <w:bCs/>
                        <w:color w:val="365F91" w:themeColor="accent1" w:themeShade="BF"/>
                        <w:sz w:val="48"/>
                        <w:szCs w:val="48"/>
                      </w:rPr>
                      <w:t>техникуме»</w:t>
                    </w:r>
                  </w:sdtContent>
                </w:sdt>
              </w:p>
            </w:tc>
          </w:tr>
          <w:tr w:rsidR="008F1341" w:rsidTr="00384488">
            <w:trPr>
              <w:gridBefore w:val="1"/>
              <w:gridAfter w:val="1"/>
              <w:wBefore w:w="601" w:type="dxa"/>
              <w:wAfter w:w="1384" w:type="dxa"/>
            </w:trPr>
            <w:tc>
              <w:tcPr>
                <w:tcW w:w="7762" w:type="dxa"/>
              </w:tcPr>
              <w:p w:rsidR="008F1341" w:rsidRDefault="008F1341" w:rsidP="00384488">
                <w:pPr>
                  <w:pStyle w:val="a5"/>
                  <w:rPr>
                    <w:color w:val="484329" w:themeColor="background2" w:themeShade="3F"/>
                    <w:sz w:val="28"/>
                    <w:szCs w:val="28"/>
                  </w:rPr>
                </w:pPr>
              </w:p>
            </w:tc>
          </w:tr>
          <w:tr w:rsidR="008F1341" w:rsidTr="00384488">
            <w:trPr>
              <w:gridBefore w:val="1"/>
              <w:gridAfter w:val="1"/>
              <w:wBefore w:w="601" w:type="dxa"/>
              <w:wAfter w:w="1384" w:type="dxa"/>
            </w:trPr>
            <w:tc>
              <w:tcPr>
                <w:tcW w:w="7762" w:type="dxa"/>
              </w:tcPr>
              <w:p w:rsidR="008F1341" w:rsidRDefault="008F1341" w:rsidP="008F1341">
                <w:pPr>
                  <w:pStyle w:val="a5"/>
                  <w:rPr>
                    <w:color w:val="484329" w:themeColor="background2" w:themeShade="3F"/>
                    <w:sz w:val="28"/>
                    <w:szCs w:val="28"/>
                  </w:rPr>
                </w:pPr>
              </w:p>
            </w:tc>
          </w:tr>
          <w:tr w:rsidR="008F1341" w:rsidTr="00384488">
            <w:trPr>
              <w:gridBefore w:val="1"/>
              <w:gridAfter w:val="1"/>
              <w:wBefore w:w="601" w:type="dxa"/>
              <w:wAfter w:w="1384" w:type="dxa"/>
            </w:trPr>
            <w:tc>
              <w:tcPr>
                <w:tcW w:w="7762" w:type="dxa"/>
              </w:tcPr>
              <w:p w:rsidR="008F1341" w:rsidRDefault="008F1341" w:rsidP="008F1341">
                <w:pPr>
                  <w:pStyle w:val="a5"/>
                </w:pPr>
              </w:p>
            </w:tc>
          </w:tr>
          <w:tr w:rsidR="008F1341" w:rsidTr="00384488">
            <w:trPr>
              <w:gridBefore w:val="1"/>
              <w:gridAfter w:val="1"/>
              <w:wBefore w:w="601" w:type="dxa"/>
              <w:wAfter w:w="1384" w:type="dxa"/>
            </w:trPr>
            <w:tc>
              <w:tcPr>
                <w:tcW w:w="7762" w:type="dxa"/>
              </w:tcPr>
              <w:p w:rsidR="008F1341" w:rsidRDefault="008F1341" w:rsidP="008F1341">
                <w:pPr>
                  <w:pStyle w:val="a5"/>
                </w:pPr>
              </w:p>
            </w:tc>
          </w:tr>
          <w:tr w:rsidR="008F1341" w:rsidTr="00384488">
            <w:trPr>
              <w:gridBefore w:val="1"/>
              <w:gridAfter w:val="1"/>
              <w:wBefore w:w="601" w:type="dxa"/>
              <w:wAfter w:w="1384" w:type="dxa"/>
            </w:trPr>
            <w:tc>
              <w:tcPr>
                <w:tcW w:w="7762" w:type="dxa"/>
              </w:tcPr>
              <w:p w:rsidR="008F1341" w:rsidRDefault="008F1341" w:rsidP="00384488">
                <w:pPr>
                  <w:pStyle w:val="a5"/>
                  <w:rPr>
                    <w:b/>
                    <w:bCs/>
                  </w:rPr>
                </w:pPr>
              </w:p>
            </w:tc>
          </w:tr>
          <w:tr w:rsidR="008F1341" w:rsidTr="00384488">
            <w:trPr>
              <w:gridBefore w:val="1"/>
              <w:gridAfter w:val="1"/>
              <w:wBefore w:w="601" w:type="dxa"/>
              <w:wAfter w:w="1384" w:type="dxa"/>
            </w:trPr>
            <w:tc>
              <w:tcPr>
                <w:tcW w:w="7762" w:type="dxa"/>
              </w:tcPr>
              <w:p w:rsidR="008F1341" w:rsidRDefault="008F1341" w:rsidP="00384488">
                <w:pPr>
                  <w:pStyle w:val="a5"/>
                  <w:rPr>
                    <w:b/>
                    <w:bCs/>
                  </w:rPr>
                </w:pPr>
              </w:p>
              <w:p w:rsidR="00384488" w:rsidRPr="00384488" w:rsidRDefault="00384488" w:rsidP="00384488">
                <w:pPr>
                  <w:pStyle w:val="a5"/>
                  <w:jc w:val="right"/>
                  <w:rPr>
                    <w:rFonts w:ascii="Times New Roman" w:hAnsi="Times New Roman" w:cs="Times New Roman"/>
                    <w:b/>
                    <w:bCs/>
                    <w:sz w:val="28"/>
                    <w:szCs w:val="28"/>
                  </w:rPr>
                </w:pPr>
                <w:r w:rsidRPr="00384488">
                  <w:rPr>
                    <w:rFonts w:ascii="Times New Roman" w:hAnsi="Times New Roman" w:cs="Times New Roman"/>
                    <w:b/>
                    <w:bCs/>
                    <w:sz w:val="28"/>
                    <w:szCs w:val="28"/>
                  </w:rPr>
                  <w:t>Педагог-психолог:</w:t>
                </w:r>
              </w:p>
              <w:p w:rsidR="00384488" w:rsidRPr="00384488" w:rsidRDefault="00384488" w:rsidP="00384488">
                <w:pPr>
                  <w:pStyle w:val="a5"/>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384488">
                  <w:rPr>
                    <w:rFonts w:ascii="Times New Roman" w:hAnsi="Times New Roman" w:cs="Times New Roman"/>
                    <w:b/>
                    <w:bCs/>
                    <w:sz w:val="28"/>
                    <w:szCs w:val="28"/>
                  </w:rPr>
                  <w:t>Токарева Е.Ю.</w:t>
                </w:r>
              </w:p>
              <w:p w:rsidR="00384488" w:rsidRPr="00384488" w:rsidRDefault="00384488" w:rsidP="00384488">
                <w:pPr>
                  <w:pStyle w:val="a5"/>
                  <w:rPr>
                    <w:rFonts w:ascii="Times New Roman" w:hAnsi="Times New Roman" w:cs="Times New Roman"/>
                    <w:b/>
                    <w:bCs/>
                    <w:sz w:val="28"/>
                    <w:szCs w:val="28"/>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p w:rsidR="00384488" w:rsidRDefault="00384488" w:rsidP="00384488">
                <w:pPr>
                  <w:pStyle w:val="a5"/>
                  <w:rPr>
                    <w:b/>
                    <w:bCs/>
                  </w:rPr>
                </w:pPr>
              </w:p>
            </w:tc>
          </w:tr>
          <w:tr w:rsidR="008F1341" w:rsidTr="00384488">
            <w:trPr>
              <w:gridBefore w:val="1"/>
              <w:gridAfter w:val="1"/>
              <w:wBefore w:w="601" w:type="dxa"/>
              <w:wAfter w:w="1384" w:type="dxa"/>
            </w:trPr>
            <w:tc>
              <w:tcPr>
                <w:tcW w:w="7762" w:type="dxa"/>
              </w:tcPr>
              <w:p w:rsidR="008F1341" w:rsidRPr="00010AEC" w:rsidRDefault="00384488" w:rsidP="00384488">
                <w:pPr>
                  <w:pStyle w:val="a5"/>
                  <w:jc w:val="center"/>
                  <w:rPr>
                    <w:rFonts w:ascii="Times New Roman" w:hAnsi="Times New Roman" w:cs="Times New Roman"/>
                    <w:bCs/>
                    <w:sz w:val="24"/>
                    <w:szCs w:val="24"/>
                  </w:rPr>
                </w:pPr>
                <w:r w:rsidRPr="00010AEC">
                  <w:rPr>
                    <w:rFonts w:ascii="Times New Roman" w:hAnsi="Times New Roman" w:cs="Times New Roman"/>
                    <w:bCs/>
                    <w:sz w:val="24"/>
                    <w:szCs w:val="24"/>
                  </w:rPr>
                  <w:t xml:space="preserve">с. </w:t>
                </w:r>
                <w:proofErr w:type="spellStart"/>
                <w:r w:rsidRPr="00010AEC">
                  <w:rPr>
                    <w:rFonts w:ascii="Times New Roman" w:hAnsi="Times New Roman" w:cs="Times New Roman"/>
                    <w:bCs/>
                    <w:sz w:val="24"/>
                    <w:szCs w:val="24"/>
                  </w:rPr>
                  <w:t>Турмасово</w:t>
                </w:r>
                <w:proofErr w:type="spellEnd"/>
                <w:r w:rsidRPr="00010AEC">
                  <w:rPr>
                    <w:rFonts w:ascii="Times New Roman" w:hAnsi="Times New Roman" w:cs="Times New Roman"/>
                    <w:bCs/>
                    <w:sz w:val="24"/>
                    <w:szCs w:val="24"/>
                  </w:rPr>
                  <w:t>, 2018</w:t>
                </w:r>
              </w:p>
            </w:tc>
          </w:tr>
          <w:tr w:rsidR="00384488" w:rsidTr="00384488">
            <w:trPr>
              <w:gridBefore w:val="1"/>
              <w:gridAfter w:val="1"/>
              <w:wBefore w:w="601" w:type="dxa"/>
              <w:wAfter w:w="1384" w:type="dxa"/>
            </w:trPr>
            <w:tc>
              <w:tcPr>
                <w:tcW w:w="7762" w:type="dxa"/>
              </w:tcPr>
              <w:p w:rsidR="00384488" w:rsidRPr="00384488" w:rsidRDefault="00384488" w:rsidP="00384488">
                <w:pPr>
                  <w:pStyle w:val="a5"/>
                  <w:jc w:val="center"/>
                  <w:rPr>
                    <w:rFonts w:ascii="Times New Roman" w:hAnsi="Times New Roman" w:cs="Times New Roman"/>
                    <w:b/>
                    <w:bCs/>
                    <w:sz w:val="24"/>
                    <w:szCs w:val="24"/>
                  </w:rPr>
                </w:pPr>
              </w:p>
            </w:tc>
          </w:tr>
        </w:tbl>
        <w:p w:rsidR="008F1341" w:rsidRDefault="00384488" w:rsidP="008F1341">
          <w:pPr>
            <w:spacing w:after="0"/>
            <w:ind w:right="-143"/>
            <w:rPr>
              <w:rFonts w:ascii="Times New Roman" w:hAnsi="Times New Roman" w:cs="Times New Roman"/>
              <w:sz w:val="28"/>
              <w:szCs w:val="28"/>
            </w:rPr>
          </w:pPr>
          <w:r w:rsidRPr="008F1341">
            <w:rPr>
              <w:rFonts w:ascii="Times New Roman" w:hAnsi="Times New Roman" w:cs="Times New Roman"/>
              <w:noProof/>
              <w:sz w:val="24"/>
              <w:szCs w:val="24"/>
            </w:rPr>
            <w:pict>
              <v:group id="_x0000_s1032" style="position:absolute;margin-left:156.25pt;margin-top:116.25pt;width:332.7pt;height:227.25pt;z-index:251661312;mso-position-horizontal-relative:margin;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r w:rsidR="008F1341" w:rsidRPr="008F1341">
            <w:rPr>
              <w:rFonts w:ascii="Times New Roman" w:hAnsi="Times New Roman" w:cs="Times New Roman"/>
              <w:noProof/>
              <w:sz w:val="24"/>
              <w:szCs w:val="24"/>
            </w:rPr>
            <w:pict>
              <v:group id="_x0000_s1026" style="position:absolute;margin-left:327.6pt;margin-top:152.2pt;width:264.55pt;height:690.65pt;z-index:251660288;mso-position-horizontal-relative:page;mso-position-vertical-relative:page" coordorigin="5531,1258" coordsize="5291,13813">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008F1341">
            <w:rPr>
              <w:rFonts w:ascii="Times New Roman" w:hAnsi="Times New Roman" w:cs="Times New Roman"/>
              <w:sz w:val="28"/>
              <w:szCs w:val="28"/>
            </w:rPr>
            <w:br w:type="page"/>
          </w:r>
        </w:p>
      </w:sdtContent>
    </w:sdt>
    <w:p w:rsidR="00492086" w:rsidRPr="008F1341" w:rsidRDefault="008E28AC" w:rsidP="008E28AC">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E28AC">
        <w:rPr>
          <w:rFonts w:ascii="Times New Roman" w:eastAsia="Times New Roman" w:hAnsi="Times New Roman" w:cs="Times New Roman"/>
          <w:b/>
          <w:color w:val="333333"/>
          <w:sz w:val="28"/>
          <w:szCs w:val="28"/>
          <w:lang w:eastAsia="ru-RU"/>
        </w:rPr>
        <w:lastRenderedPageBreak/>
        <w:t>Актуальность:</w:t>
      </w:r>
      <w:r>
        <w:rPr>
          <w:rFonts w:ascii="Times New Roman" w:eastAsia="Times New Roman" w:hAnsi="Times New Roman" w:cs="Times New Roman"/>
          <w:color w:val="333333"/>
          <w:sz w:val="28"/>
          <w:szCs w:val="28"/>
          <w:lang w:eastAsia="ru-RU"/>
        </w:rPr>
        <w:t xml:space="preserve"> о</w:t>
      </w:r>
      <w:r w:rsidR="00492086" w:rsidRPr="008F1341">
        <w:rPr>
          <w:rFonts w:ascii="Times New Roman" w:eastAsia="Times New Roman" w:hAnsi="Times New Roman" w:cs="Times New Roman"/>
          <w:color w:val="333333"/>
          <w:sz w:val="28"/>
          <w:szCs w:val="28"/>
          <w:lang w:eastAsia="ru-RU"/>
        </w:rPr>
        <w:t xml:space="preserve">дной из актуальных проблем современного общества является проблема конструктивного сотрудничества и взаимодействия. В настоящее время </w:t>
      </w:r>
      <w:proofErr w:type="spellStart"/>
      <w:r w:rsidR="00492086" w:rsidRPr="008F1341">
        <w:rPr>
          <w:rFonts w:ascii="Times New Roman" w:eastAsia="Times New Roman" w:hAnsi="Times New Roman" w:cs="Times New Roman"/>
          <w:color w:val="333333"/>
          <w:sz w:val="28"/>
          <w:szCs w:val="28"/>
          <w:lang w:eastAsia="ru-RU"/>
        </w:rPr>
        <w:t>конфликтология</w:t>
      </w:r>
      <w:proofErr w:type="spellEnd"/>
      <w:r w:rsidR="00492086" w:rsidRPr="008F1341">
        <w:rPr>
          <w:rFonts w:ascii="Times New Roman" w:eastAsia="Times New Roman" w:hAnsi="Times New Roman" w:cs="Times New Roman"/>
          <w:color w:val="333333"/>
          <w:sz w:val="28"/>
          <w:szCs w:val="28"/>
          <w:lang w:eastAsia="ru-RU"/>
        </w:rPr>
        <w:t xml:space="preserve"> приобретает все большее практическое значение. Являясь активным участником конфликта, человек понимает, что нельзя избавиться от конфликтов вообще, нужно уметь управлять ими. </w:t>
      </w:r>
    </w:p>
    <w:p w:rsidR="008E28AC" w:rsidRDefault="00492086" w:rsidP="008E28A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Цель</w:t>
      </w:r>
      <w:r w:rsidRPr="008F1341">
        <w:rPr>
          <w:rFonts w:ascii="Times New Roman" w:eastAsia="Times New Roman" w:hAnsi="Times New Roman" w:cs="Times New Roman"/>
          <w:color w:val="333333"/>
          <w:sz w:val="28"/>
          <w:szCs w:val="28"/>
          <w:lang w:eastAsia="ru-RU"/>
        </w:rPr>
        <w:t xml:space="preserve">: </w:t>
      </w:r>
      <w:r w:rsidR="008E28AC" w:rsidRPr="008F1341">
        <w:rPr>
          <w:rFonts w:ascii="Times New Roman" w:eastAsia="Times New Roman" w:hAnsi="Times New Roman" w:cs="Times New Roman"/>
          <w:color w:val="333333"/>
          <w:sz w:val="28"/>
          <w:szCs w:val="28"/>
          <w:lang w:eastAsia="ru-RU"/>
        </w:rPr>
        <w:t>показать возможные пути выхода из конфликтных ситуаций путем их конструктивного решения</w:t>
      </w:r>
      <w:r w:rsidR="008E28AC">
        <w:rPr>
          <w:rFonts w:ascii="Times New Roman" w:eastAsia="Times New Roman" w:hAnsi="Times New Roman" w:cs="Times New Roman"/>
          <w:color w:val="333333"/>
          <w:sz w:val="28"/>
          <w:szCs w:val="28"/>
          <w:lang w:eastAsia="ru-RU"/>
        </w:rPr>
        <w:t xml:space="preserve">, путем рассмотрения причин </w:t>
      </w:r>
      <w:r w:rsidR="008E28AC" w:rsidRPr="008F1341">
        <w:rPr>
          <w:rFonts w:ascii="Times New Roman" w:eastAsia="Times New Roman" w:hAnsi="Times New Roman" w:cs="Times New Roman"/>
          <w:color w:val="333333"/>
          <w:sz w:val="28"/>
          <w:szCs w:val="28"/>
          <w:lang w:eastAsia="ru-RU"/>
        </w:rPr>
        <w:t xml:space="preserve">возникновения конфликта, его </w:t>
      </w:r>
      <w:r w:rsidR="008E28AC">
        <w:rPr>
          <w:rFonts w:ascii="Times New Roman" w:eastAsia="Times New Roman" w:hAnsi="Times New Roman" w:cs="Times New Roman"/>
          <w:color w:val="333333"/>
          <w:sz w:val="28"/>
          <w:szCs w:val="28"/>
          <w:lang w:eastAsia="ru-RU"/>
        </w:rPr>
        <w:t xml:space="preserve">структуры, </w:t>
      </w:r>
      <w:r w:rsidR="008E28AC" w:rsidRPr="008F1341">
        <w:rPr>
          <w:rFonts w:ascii="Times New Roman" w:eastAsia="Times New Roman" w:hAnsi="Times New Roman" w:cs="Times New Roman"/>
          <w:color w:val="333333"/>
          <w:sz w:val="28"/>
          <w:szCs w:val="28"/>
          <w:lang w:eastAsia="ru-RU"/>
        </w:rPr>
        <w:t>функци</w:t>
      </w:r>
      <w:r w:rsidR="008E28AC">
        <w:rPr>
          <w:rFonts w:ascii="Times New Roman" w:eastAsia="Times New Roman" w:hAnsi="Times New Roman" w:cs="Times New Roman"/>
          <w:color w:val="333333"/>
          <w:sz w:val="28"/>
          <w:szCs w:val="28"/>
          <w:lang w:eastAsia="ru-RU"/>
        </w:rPr>
        <w:t>й</w:t>
      </w:r>
      <w:r w:rsidR="008E28AC" w:rsidRPr="008F1341">
        <w:rPr>
          <w:rFonts w:ascii="Times New Roman" w:eastAsia="Times New Roman" w:hAnsi="Times New Roman" w:cs="Times New Roman"/>
          <w:color w:val="333333"/>
          <w:sz w:val="28"/>
          <w:szCs w:val="28"/>
          <w:lang w:eastAsia="ru-RU"/>
        </w:rPr>
        <w:t>, а так же основные модели поведения личности в конфликтной ситуации</w:t>
      </w:r>
      <w:r w:rsidR="008E28AC">
        <w:rPr>
          <w:rFonts w:ascii="Times New Roman" w:eastAsia="Times New Roman" w:hAnsi="Times New Roman" w:cs="Times New Roman"/>
          <w:color w:val="333333"/>
          <w:sz w:val="28"/>
          <w:szCs w:val="28"/>
          <w:lang w:eastAsia="ru-RU"/>
        </w:rPr>
        <w:t xml:space="preserve">. </w:t>
      </w:r>
    </w:p>
    <w:p w:rsidR="00492086" w:rsidRPr="008F1341" w:rsidRDefault="008E28AC" w:rsidP="008E28A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00492086" w:rsidRPr="008F1341">
        <w:rPr>
          <w:rFonts w:ascii="Times New Roman" w:eastAsia="Times New Roman" w:hAnsi="Times New Roman" w:cs="Times New Roman"/>
          <w:color w:val="333333"/>
          <w:sz w:val="28"/>
          <w:szCs w:val="28"/>
          <w:lang w:eastAsia="ru-RU"/>
        </w:rPr>
        <w:t>формировать конфликтную компетентность и способность толерантного поведения.</w:t>
      </w:r>
    </w:p>
    <w:p w:rsidR="008E28AC" w:rsidRDefault="00492086" w:rsidP="008E28AC">
      <w:pPr>
        <w:spacing w:after="0" w:line="240" w:lineRule="auto"/>
        <w:ind w:firstLine="708"/>
        <w:jc w:val="both"/>
        <w:rPr>
          <w:rFonts w:ascii="Times New Roman" w:eastAsia="Times New Roman" w:hAnsi="Times New Roman" w:cs="Times New Roman"/>
          <w:b/>
          <w:bCs/>
          <w:color w:val="333333"/>
          <w:sz w:val="28"/>
          <w:szCs w:val="28"/>
          <w:shd w:val="clear" w:color="auto" w:fill="FFFFFF"/>
          <w:lang w:eastAsia="ru-RU"/>
        </w:rPr>
      </w:pPr>
      <w:r w:rsidRPr="008F1341">
        <w:rPr>
          <w:rFonts w:ascii="Times New Roman" w:eastAsia="Times New Roman" w:hAnsi="Times New Roman" w:cs="Times New Roman"/>
          <w:b/>
          <w:bCs/>
          <w:color w:val="333333"/>
          <w:sz w:val="28"/>
          <w:szCs w:val="28"/>
          <w:shd w:val="clear" w:color="auto" w:fill="FFFFFF"/>
          <w:lang w:eastAsia="ru-RU"/>
        </w:rPr>
        <w:t>Задачи:</w:t>
      </w:r>
    </w:p>
    <w:p w:rsidR="008E28AC" w:rsidRDefault="008E28AC" w:rsidP="008E28AC">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shd w:val="clear" w:color="auto" w:fill="FFFFFF"/>
          <w:lang w:eastAsia="ru-RU"/>
        </w:rPr>
        <w:t xml:space="preserve">- </w:t>
      </w:r>
      <w:r w:rsidR="00492086" w:rsidRPr="008F1341">
        <w:rPr>
          <w:rFonts w:ascii="Times New Roman" w:eastAsia="Times New Roman" w:hAnsi="Times New Roman" w:cs="Times New Roman"/>
          <w:color w:val="333333"/>
          <w:sz w:val="28"/>
          <w:szCs w:val="28"/>
          <w:lang w:eastAsia="ru-RU"/>
        </w:rPr>
        <w:t>определить понятия “кон</w:t>
      </w:r>
      <w:r>
        <w:rPr>
          <w:rFonts w:ascii="Times New Roman" w:eastAsia="Times New Roman" w:hAnsi="Times New Roman" w:cs="Times New Roman"/>
          <w:color w:val="333333"/>
          <w:sz w:val="28"/>
          <w:szCs w:val="28"/>
          <w:lang w:eastAsia="ru-RU"/>
        </w:rPr>
        <w:t>фликт” и “конфликтная ситуация”;</w:t>
      </w:r>
    </w:p>
    <w:p w:rsidR="008E28AC" w:rsidRDefault="008E28AC" w:rsidP="008E28AC">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w:t>
      </w:r>
      <w:r w:rsidR="00492086" w:rsidRPr="008F1341">
        <w:rPr>
          <w:rFonts w:ascii="Times New Roman" w:eastAsia="Times New Roman" w:hAnsi="Times New Roman" w:cs="Times New Roman"/>
          <w:color w:val="333333"/>
          <w:sz w:val="28"/>
          <w:szCs w:val="28"/>
          <w:lang w:eastAsia="ru-RU"/>
        </w:rPr>
        <w:t>ассмотреть функции конфликта в обществе и его структуру</w:t>
      </w:r>
      <w:r>
        <w:rPr>
          <w:rFonts w:ascii="Times New Roman" w:eastAsia="Times New Roman" w:hAnsi="Times New Roman" w:cs="Times New Roman"/>
          <w:color w:val="333333"/>
          <w:sz w:val="28"/>
          <w:szCs w:val="28"/>
          <w:lang w:eastAsia="ru-RU"/>
        </w:rPr>
        <w:t>;</w:t>
      </w:r>
    </w:p>
    <w:p w:rsidR="008E28AC" w:rsidRDefault="008E28AC" w:rsidP="008E28AC">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w:t>
      </w:r>
      <w:r w:rsidR="00492086" w:rsidRPr="008F1341">
        <w:rPr>
          <w:rFonts w:ascii="Times New Roman" w:eastAsia="Times New Roman" w:hAnsi="Times New Roman" w:cs="Times New Roman"/>
          <w:color w:val="333333"/>
          <w:sz w:val="28"/>
          <w:szCs w:val="28"/>
          <w:lang w:eastAsia="ru-RU"/>
        </w:rPr>
        <w:t>ассмотреть пр</w:t>
      </w:r>
      <w:r>
        <w:rPr>
          <w:rFonts w:ascii="Times New Roman" w:eastAsia="Times New Roman" w:hAnsi="Times New Roman" w:cs="Times New Roman"/>
          <w:color w:val="333333"/>
          <w:sz w:val="28"/>
          <w:szCs w:val="28"/>
          <w:lang w:eastAsia="ru-RU"/>
        </w:rPr>
        <w:t>авила предупреждения конфликтов;</w:t>
      </w:r>
    </w:p>
    <w:p w:rsidR="00492086" w:rsidRPr="008F1341" w:rsidRDefault="008E28AC" w:rsidP="008E28AC">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w:t>
      </w:r>
      <w:r w:rsidR="00492086" w:rsidRPr="008F1341">
        <w:rPr>
          <w:rFonts w:ascii="Times New Roman" w:eastAsia="Times New Roman" w:hAnsi="Times New Roman" w:cs="Times New Roman"/>
          <w:color w:val="333333"/>
          <w:sz w:val="28"/>
          <w:szCs w:val="28"/>
          <w:lang w:eastAsia="ru-RU"/>
        </w:rPr>
        <w:t xml:space="preserve">амоанализ </w:t>
      </w:r>
      <w:proofErr w:type="gramStart"/>
      <w:r>
        <w:rPr>
          <w:rFonts w:ascii="Times New Roman" w:eastAsia="Times New Roman" w:hAnsi="Times New Roman" w:cs="Times New Roman"/>
          <w:color w:val="333333"/>
          <w:sz w:val="28"/>
          <w:szCs w:val="28"/>
          <w:lang w:eastAsia="ru-RU"/>
        </w:rPr>
        <w:t>обучающихся</w:t>
      </w:r>
      <w:proofErr w:type="gramEnd"/>
      <w:r w:rsidR="00492086" w:rsidRPr="008F1341">
        <w:rPr>
          <w:rFonts w:ascii="Times New Roman" w:eastAsia="Times New Roman" w:hAnsi="Times New Roman" w:cs="Times New Roman"/>
          <w:color w:val="333333"/>
          <w:sz w:val="28"/>
          <w:szCs w:val="28"/>
          <w:lang w:eastAsia="ru-RU"/>
        </w:rPr>
        <w:t xml:space="preserve"> “Оценка собственного поведения в конфликтной ситуации”.</w:t>
      </w:r>
    </w:p>
    <w:p w:rsidR="00492086" w:rsidRPr="008F1341" w:rsidRDefault="00492086" w:rsidP="008E28AC">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Возрастная группа:</w:t>
      </w:r>
      <w:r w:rsidRPr="008F1341">
        <w:rPr>
          <w:rFonts w:ascii="Times New Roman" w:eastAsia="Times New Roman" w:hAnsi="Times New Roman" w:cs="Times New Roman"/>
          <w:color w:val="333333"/>
          <w:sz w:val="28"/>
          <w:szCs w:val="28"/>
          <w:lang w:eastAsia="ru-RU"/>
        </w:rPr>
        <w:t> 1</w:t>
      </w:r>
      <w:r w:rsidR="00010AEC">
        <w:rPr>
          <w:rFonts w:ascii="Times New Roman" w:eastAsia="Times New Roman" w:hAnsi="Times New Roman" w:cs="Times New Roman"/>
          <w:color w:val="333333"/>
          <w:sz w:val="28"/>
          <w:szCs w:val="28"/>
          <w:lang w:eastAsia="ru-RU"/>
        </w:rPr>
        <w:t>5</w:t>
      </w:r>
      <w:r w:rsidRPr="008F1341">
        <w:rPr>
          <w:rFonts w:ascii="Times New Roman" w:eastAsia="Times New Roman" w:hAnsi="Times New Roman" w:cs="Times New Roman"/>
          <w:color w:val="333333"/>
          <w:sz w:val="28"/>
          <w:szCs w:val="28"/>
          <w:lang w:eastAsia="ru-RU"/>
        </w:rPr>
        <w:t>-17 лет.</w:t>
      </w:r>
    </w:p>
    <w:p w:rsidR="00492086" w:rsidRPr="008E28AC" w:rsidRDefault="00492086" w:rsidP="008E28AC">
      <w:pPr>
        <w:shd w:val="clear" w:color="auto" w:fill="FFFFFF"/>
        <w:spacing w:after="135" w:line="240" w:lineRule="auto"/>
        <w:ind w:firstLine="708"/>
        <w:jc w:val="both"/>
        <w:rPr>
          <w:rFonts w:ascii="Times New Roman" w:eastAsia="Times New Roman" w:hAnsi="Times New Roman" w:cs="Times New Roman"/>
          <w:i/>
          <w:color w:val="333333"/>
          <w:sz w:val="28"/>
          <w:szCs w:val="28"/>
          <w:lang w:eastAsia="ru-RU"/>
        </w:rPr>
      </w:pPr>
      <w:r w:rsidRPr="008F1341">
        <w:rPr>
          <w:rFonts w:ascii="Times New Roman" w:eastAsia="Times New Roman" w:hAnsi="Times New Roman" w:cs="Times New Roman"/>
          <w:b/>
          <w:bCs/>
          <w:color w:val="333333"/>
          <w:sz w:val="28"/>
          <w:szCs w:val="28"/>
          <w:lang w:eastAsia="ru-RU"/>
        </w:rPr>
        <w:t>Эпиграф</w:t>
      </w:r>
      <w:r w:rsidRPr="008F1341">
        <w:rPr>
          <w:rFonts w:ascii="Times New Roman" w:eastAsia="Times New Roman" w:hAnsi="Times New Roman" w:cs="Times New Roman"/>
          <w:color w:val="333333"/>
          <w:sz w:val="28"/>
          <w:szCs w:val="28"/>
          <w:lang w:eastAsia="ru-RU"/>
        </w:rPr>
        <w:t>: </w:t>
      </w:r>
      <w:r w:rsidRPr="008E28AC">
        <w:rPr>
          <w:rFonts w:ascii="Times New Roman" w:eastAsia="Times New Roman" w:hAnsi="Times New Roman" w:cs="Times New Roman"/>
          <w:bCs/>
          <w:color w:val="333333"/>
          <w:sz w:val="28"/>
          <w:szCs w:val="28"/>
          <w:lang w:eastAsia="ru-RU"/>
        </w:rPr>
        <w:t>“Будьте самоучками, не ждите, пока вас научит жизнь”. </w:t>
      </w:r>
      <w:r w:rsidRPr="008E28AC">
        <w:rPr>
          <w:rFonts w:ascii="Times New Roman" w:eastAsia="Times New Roman" w:hAnsi="Times New Roman" w:cs="Times New Roman"/>
          <w:i/>
          <w:color w:val="333333"/>
          <w:sz w:val="28"/>
          <w:szCs w:val="28"/>
          <w:lang w:eastAsia="ru-RU"/>
        </w:rPr>
        <w:t xml:space="preserve">Станислав Ежи </w:t>
      </w:r>
      <w:proofErr w:type="spellStart"/>
      <w:r w:rsidRPr="008E28AC">
        <w:rPr>
          <w:rFonts w:ascii="Times New Roman" w:eastAsia="Times New Roman" w:hAnsi="Times New Roman" w:cs="Times New Roman"/>
          <w:i/>
          <w:color w:val="333333"/>
          <w:sz w:val="28"/>
          <w:szCs w:val="28"/>
          <w:lang w:eastAsia="ru-RU"/>
        </w:rPr>
        <w:t>Лец</w:t>
      </w:r>
      <w:proofErr w:type="spellEnd"/>
      <w:r w:rsidRPr="008E28AC">
        <w:rPr>
          <w:rFonts w:ascii="Times New Roman" w:eastAsia="Times New Roman" w:hAnsi="Times New Roman" w:cs="Times New Roman"/>
          <w:i/>
          <w:color w:val="333333"/>
          <w:sz w:val="28"/>
          <w:szCs w:val="28"/>
          <w:lang w:eastAsia="ru-RU"/>
        </w:rPr>
        <w:t xml:space="preserve"> </w:t>
      </w:r>
    </w:p>
    <w:p w:rsidR="00492086" w:rsidRPr="008E28AC" w:rsidRDefault="00492086" w:rsidP="008E28AC">
      <w:pPr>
        <w:shd w:val="clear" w:color="auto" w:fill="FFFFFF"/>
        <w:spacing w:after="0" w:line="255" w:lineRule="atLeast"/>
        <w:jc w:val="center"/>
        <w:outlineLvl w:val="2"/>
        <w:rPr>
          <w:rFonts w:ascii="Times New Roman" w:eastAsia="Times New Roman" w:hAnsi="Times New Roman" w:cs="Times New Roman"/>
          <w:b/>
          <w:i/>
          <w:color w:val="000000" w:themeColor="text1"/>
          <w:sz w:val="28"/>
          <w:szCs w:val="28"/>
          <w:lang w:eastAsia="ru-RU"/>
        </w:rPr>
      </w:pPr>
      <w:r w:rsidRPr="008E28AC">
        <w:rPr>
          <w:rFonts w:ascii="Times New Roman" w:eastAsia="Times New Roman" w:hAnsi="Times New Roman" w:cs="Times New Roman"/>
          <w:b/>
          <w:i/>
          <w:color w:val="000000" w:themeColor="text1"/>
          <w:sz w:val="28"/>
          <w:szCs w:val="28"/>
          <w:lang w:eastAsia="ru-RU"/>
        </w:rPr>
        <w:t>Ход урока</w:t>
      </w:r>
    </w:p>
    <w:p w:rsidR="00492086" w:rsidRPr="008E28AC" w:rsidRDefault="00492086" w:rsidP="003161FA">
      <w:pPr>
        <w:spacing w:after="0" w:line="255" w:lineRule="atLeast"/>
        <w:ind w:firstLine="708"/>
        <w:jc w:val="both"/>
        <w:outlineLvl w:val="2"/>
        <w:rPr>
          <w:rFonts w:ascii="Times New Roman" w:eastAsia="Times New Roman" w:hAnsi="Times New Roman" w:cs="Times New Roman"/>
          <w:b/>
          <w:color w:val="000000" w:themeColor="text1"/>
          <w:sz w:val="28"/>
          <w:szCs w:val="28"/>
          <w:shd w:val="clear" w:color="auto" w:fill="FFFFFF"/>
          <w:lang w:eastAsia="ru-RU"/>
        </w:rPr>
      </w:pPr>
      <w:r w:rsidRPr="008E28AC">
        <w:rPr>
          <w:rFonts w:ascii="Times New Roman" w:eastAsia="Times New Roman" w:hAnsi="Times New Roman" w:cs="Times New Roman"/>
          <w:b/>
          <w:color w:val="000000" w:themeColor="text1"/>
          <w:sz w:val="28"/>
          <w:szCs w:val="28"/>
          <w:shd w:val="clear" w:color="auto" w:fill="FFFFFF"/>
          <w:lang w:eastAsia="ru-RU"/>
        </w:rPr>
        <w:t>1. Приветствие.</w:t>
      </w:r>
    </w:p>
    <w:p w:rsidR="008E28AC" w:rsidRDefault="008E28AC" w:rsidP="008E28AC">
      <w:pPr>
        <w:shd w:val="clear" w:color="auto" w:fill="FFFFFF"/>
        <w:spacing w:after="0" w:line="255" w:lineRule="atLeast"/>
        <w:jc w:val="both"/>
        <w:outlineLvl w:val="2"/>
        <w:rPr>
          <w:rFonts w:ascii="Times New Roman" w:eastAsia="Times New Roman" w:hAnsi="Times New Roman" w:cs="Times New Roman"/>
          <w:b/>
          <w:bCs/>
          <w:color w:val="000000" w:themeColor="text1"/>
          <w:sz w:val="28"/>
          <w:szCs w:val="28"/>
          <w:lang w:eastAsia="ru-RU"/>
        </w:rPr>
      </w:pPr>
    </w:p>
    <w:p w:rsidR="00492086" w:rsidRPr="008E28AC" w:rsidRDefault="00492086" w:rsidP="003161FA">
      <w:pPr>
        <w:shd w:val="clear" w:color="auto" w:fill="FFFFFF"/>
        <w:spacing w:after="0" w:line="255" w:lineRule="atLeast"/>
        <w:ind w:firstLine="708"/>
        <w:jc w:val="both"/>
        <w:outlineLvl w:val="2"/>
        <w:rPr>
          <w:rFonts w:ascii="Times New Roman" w:eastAsia="Times New Roman" w:hAnsi="Times New Roman" w:cs="Times New Roman"/>
          <w:color w:val="000000" w:themeColor="text1"/>
          <w:sz w:val="28"/>
          <w:szCs w:val="28"/>
          <w:lang w:eastAsia="ru-RU"/>
        </w:rPr>
      </w:pPr>
      <w:r w:rsidRPr="008E28AC">
        <w:rPr>
          <w:rFonts w:ascii="Times New Roman" w:eastAsia="Times New Roman" w:hAnsi="Times New Roman" w:cs="Times New Roman"/>
          <w:b/>
          <w:bCs/>
          <w:color w:val="000000" w:themeColor="text1"/>
          <w:sz w:val="28"/>
          <w:szCs w:val="28"/>
          <w:lang w:eastAsia="ru-RU"/>
        </w:rPr>
        <w:t>2. Актуализация знаний и постановка целей и задач.</w:t>
      </w:r>
    </w:p>
    <w:p w:rsidR="00492086" w:rsidRPr="008F1341" w:rsidRDefault="00492086" w:rsidP="008E28A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Психолог</w:t>
      </w:r>
      <w:r w:rsidRPr="008F1341">
        <w:rPr>
          <w:rFonts w:ascii="Times New Roman" w:eastAsia="Times New Roman" w:hAnsi="Times New Roman" w:cs="Times New Roman"/>
          <w:color w:val="333333"/>
          <w:sz w:val="28"/>
          <w:szCs w:val="28"/>
          <w:lang w:eastAsia="ru-RU"/>
        </w:rPr>
        <w:t>. Одной из актуальных проблем современного общества является проблема конструктивного сотрудничества и взаимодействия. В связи с этим, проблема социальных конфликтов стала предметом изучения многих наук – философи</w:t>
      </w:r>
      <w:r w:rsidR="003161FA">
        <w:rPr>
          <w:rFonts w:ascii="Times New Roman" w:eastAsia="Times New Roman" w:hAnsi="Times New Roman" w:cs="Times New Roman"/>
          <w:color w:val="333333"/>
          <w:sz w:val="28"/>
          <w:szCs w:val="28"/>
          <w:lang w:eastAsia="ru-RU"/>
        </w:rPr>
        <w:t>и</w:t>
      </w:r>
      <w:r w:rsidRPr="008F1341">
        <w:rPr>
          <w:rFonts w:ascii="Times New Roman" w:eastAsia="Times New Roman" w:hAnsi="Times New Roman" w:cs="Times New Roman"/>
          <w:color w:val="333333"/>
          <w:sz w:val="28"/>
          <w:szCs w:val="28"/>
          <w:lang w:eastAsia="ru-RU"/>
        </w:rPr>
        <w:t>, социологи</w:t>
      </w:r>
      <w:r w:rsidR="003161FA">
        <w:rPr>
          <w:rFonts w:ascii="Times New Roman" w:eastAsia="Times New Roman" w:hAnsi="Times New Roman" w:cs="Times New Roman"/>
          <w:color w:val="333333"/>
          <w:sz w:val="28"/>
          <w:szCs w:val="28"/>
          <w:lang w:eastAsia="ru-RU"/>
        </w:rPr>
        <w:t>и</w:t>
      </w:r>
      <w:r w:rsidRPr="008F1341">
        <w:rPr>
          <w:rFonts w:ascii="Times New Roman" w:eastAsia="Times New Roman" w:hAnsi="Times New Roman" w:cs="Times New Roman"/>
          <w:color w:val="333333"/>
          <w:sz w:val="28"/>
          <w:szCs w:val="28"/>
          <w:lang w:eastAsia="ru-RU"/>
        </w:rPr>
        <w:t>, педагогик</w:t>
      </w:r>
      <w:r w:rsidR="003161FA">
        <w:rPr>
          <w:rFonts w:ascii="Times New Roman" w:eastAsia="Times New Roman" w:hAnsi="Times New Roman" w:cs="Times New Roman"/>
          <w:color w:val="333333"/>
          <w:sz w:val="28"/>
          <w:szCs w:val="28"/>
          <w:lang w:eastAsia="ru-RU"/>
        </w:rPr>
        <w:t>и</w:t>
      </w:r>
      <w:r w:rsidRPr="008F1341">
        <w:rPr>
          <w:rFonts w:ascii="Times New Roman" w:eastAsia="Times New Roman" w:hAnsi="Times New Roman" w:cs="Times New Roman"/>
          <w:color w:val="333333"/>
          <w:sz w:val="28"/>
          <w:szCs w:val="28"/>
          <w:lang w:eastAsia="ru-RU"/>
        </w:rPr>
        <w:t>, психологи</w:t>
      </w:r>
      <w:r w:rsidR="003161FA">
        <w:rPr>
          <w:rFonts w:ascii="Times New Roman" w:eastAsia="Times New Roman" w:hAnsi="Times New Roman" w:cs="Times New Roman"/>
          <w:color w:val="333333"/>
          <w:sz w:val="28"/>
          <w:szCs w:val="28"/>
          <w:lang w:eastAsia="ru-RU"/>
        </w:rPr>
        <w:t>и</w:t>
      </w:r>
      <w:r w:rsidRPr="008F1341">
        <w:rPr>
          <w:rFonts w:ascii="Times New Roman" w:eastAsia="Times New Roman" w:hAnsi="Times New Roman" w:cs="Times New Roman"/>
          <w:color w:val="333333"/>
          <w:sz w:val="28"/>
          <w:szCs w:val="28"/>
          <w:lang w:eastAsia="ru-RU"/>
        </w:rPr>
        <w:t xml:space="preserve"> и т. д. В настоящее время </w:t>
      </w:r>
      <w:proofErr w:type="spellStart"/>
      <w:r w:rsidRPr="008F1341">
        <w:rPr>
          <w:rFonts w:ascii="Times New Roman" w:eastAsia="Times New Roman" w:hAnsi="Times New Roman" w:cs="Times New Roman"/>
          <w:color w:val="333333"/>
          <w:sz w:val="28"/>
          <w:szCs w:val="28"/>
          <w:lang w:eastAsia="ru-RU"/>
        </w:rPr>
        <w:t>конфликтология</w:t>
      </w:r>
      <w:proofErr w:type="spellEnd"/>
      <w:r w:rsidRPr="008F1341">
        <w:rPr>
          <w:rFonts w:ascii="Times New Roman" w:eastAsia="Times New Roman" w:hAnsi="Times New Roman" w:cs="Times New Roman"/>
          <w:color w:val="333333"/>
          <w:sz w:val="28"/>
          <w:szCs w:val="28"/>
          <w:lang w:eastAsia="ru-RU"/>
        </w:rPr>
        <w:t xml:space="preserve"> приобретает все большее практическое значение. Являясь активным участником конфликта, человек понимает, что нельзя избавиться от конфликтов вообще, что бесконфликтное состояние невозможно.</w:t>
      </w:r>
    </w:p>
    <w:p w:rsidR="00492086" w:rsidRPr="008F1341" w:rsidRDefault="003161FA" w:rsidP="003161FA">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w:t>
      </w:r>
      <w:r w:rsidR="00492086" w:rsidRPr="008F1341">
        <w:rPr>
          <w:rFonts w:ascii="Times New Roman" w:eastAsia="Times New Roman" w:hAnsi="Times New Roman" w:cs="Times New Roman"/>
          <w:color w:val="333333"/>
          <w:sz w:val="28"/>
          <w:szCs w:val="28"/>
          <w:lang w:eastAsia="ru-RU"/>
        </w:rPr>
        <w:t>онфликты часто отравляют человеку жизнь, наруша</w:t>
      </w:r>
      <w:r>
        <w:rPr>
          <w:rFonts w:ascii="Times New Roman" w:eastAsia="Times New Roman" w:hAnsi="Times New Roman" w:cs="Times New Roman"/>
          <w:color w:val="333333"/>
          <w:sz w:val="28"/>
          <w:szCs w:val="28"/>
          <w:lang w:eastAsia="ru-RU"/>
        </w:rPr>
        <w:t>ю</w:t>
      </w:r>
      <w:r w:rsidR="00492086" w:rsidRPr="008F1341">
        <w:rPr>
          <w:rFonts w:ascii="Times New Roman" w:eastAsia="Times New Roman" w:hAnsi="Times New Roman" w:cs="Times New Roman"/>
          <w:color w:val="333333"/>
          <w:sz w:val="28"/>
          <w:szCs w:val="28"/>
          <w:lang w:eastAsia="ru-RU"/>
        </w:rPr>
        <w:t>т привычный ритм, снижают самооценку. Многие стремятся найти мирный способ урегулирования конфликта, однако не всегда знают, как это делать. Таким образом, налицо разрыв между намерениями и возможностями.</w:t>
      </w:r>
    </w:p>
    <w:p w:rsidR="00492086" w:rsidRPr="008F1341" w:rsidRDefault="00492086" w:rsidP="003161FA">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Попробуем разрешить это противоречие наиболее доступным нам способом – способом изучения проблемы. Наша цель – показать возможные пути выхода из конфликтных ситуаций путем их конструктивного решения. Сегодня мы рассмотрим понятия “конфликтная ситуация”, “конфликт”, причины возникновения и структуру конфликта, его функции, а так же основные модели поведения личности в конфликтной ситуации.</w:t>
      </w:r>
    </w:p>
    <w:p w:rsidR="00492086" w:rsidRPr="003161FA" w:rsidRDefault="00492086" w:rsidP="003161FA">
      <w:pPr>
        <w:shd w:val="clear" w:color="auto" w:fill="FFFFFF"/>
        <w:spacing w:before="270" w:after="135" w:line="255" w:lineRule="atLeast"/>
        <w:ind w:firstLine="708"/>
        <w:outlineLvl w:val="2"/>
        <w:rPr>
          <w:rFonts w:ascii="Times New Roman" w:eastAsia="Times New Roman" w:hAnsi="Times New Roman" w:cs="Times New Roman"/>
          <w:color w:val="000000" w:themeColor="text1"/>
          <w:sz w:val="28"/>
          <w:szCs w:val="28"/>
          <w:lang w:eastAsia="ru-RU"/>
        </w:rPr>
      </w:pPr>
      <w:r w:rsidRPr="003161FA">
        <w:rPr>
          <w:rFonts w:ascii="Times New Roman" w:eastAsia="Times New Roman" w:hAnsi="Times New Roman" w:cs="Times New Roman"/>
          <w:b/>
          <w:bCs/>
          <w:color w:val="000000" w:themeColor="text1"/>
          <w:sz w:val="28"/>
          <w:szCs w:val="28"/>
          <w:lang w:eastAsia="ru-RU"/>
        </w:rPr>
        <w:lastRenderedPageBreak/>
        <w:t>3. Основная часть</w:t>
      </w:r>
    </w:p>
    <w:p w:rsidR="00492086" w:rsidRPr="008F1341" w:rsidRDefault="003161FA" w:rsidP="008F1341">
      <w:pPr>
        <w:shd w:val="clear" w:color="auto" w:fill="FFFFFF"/>
        <w:spacing w:after="135" w:line="240" w:lineRule="auto"/>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Обучающиеся</w:t>
      </w:r>
      <w:proofErr w:type="gramEnd"/>
      <w:r w:rsidR="00492086" w:rsidRPr="008F1341">
        <w:rPr>
          <w:rFonts w:ascii="Times New Roman" w:eastAsia="Times New Roman" w:hAnsi="Times New Roman" w:cs="Times New Roman"/>
          <w:color w:val="333333"/>
          <w:sz w:val="28"/>
          <w:szCs w:val="28"/>
          <w:lang w:eastAsia="ru-RU"/>
        </w:rPr>
        <w:t xml:space="preserve"> садятся по группам.</w:t>
      </w:r>
    </w:p>
    <w:p w:rsidR="00492086" w:rsidRPr="008F1341" w:rsidRDefault="00492086" w:rsidP="003161FA">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 Прошу вас занять места в зависимости от того, как вы относитесь к такому явлению социальной жизни, как конфликт.</w:t>
      </w:r>
    </w:p>
    <w:p w:rsidR="00492086" w:rsidRPr="008F1341" w:rsidRDefault="00492086" w:rsidP="008F134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Положительно не знаю отрицательно</w:t>
      </w:r>
    </w:p>
    <w:p w:rsidR="003161FA" w:rsidRDefault="00492086" w:rsidP="003161FA">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Психолог. Конфликт</w:t>
      </w:r>
      <w:r w:rsidRPr="008F1341">
        <w:rPr>
          <w:rFonts w:ascii="Times New Roman" w:eastAsia="Times New Roman" w:hAnsi="Times New Roman" w:cs="Times New Roman"/>
          <w:color w:val="333333"/>
          <w:sz w:val="28"/>
          <w:szCs w:val="28"/>
          <w:lang w:eastAsia="ru-RU"/>
        </w:rPr>
        <w:t>-это столкновение отдельных людей или социальных групп, выражающих различные, а нередко и противоположные цели, интересы и взгляды. Для возникновения конфликта необходима конфликтная ситуация. </w:t>
      </w:r>
    </w:p>
    <w:p w:rsidR="003161FA" w:rsidRDefault="00492086" w:rsidP="003161FA">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Конфликтная ситуация </w:t>
      </w:r>
      <w:r w:rsidRPr="008F1341">
        <w:rPr>
          <w:rFonts w:ascii="Times New Roman" w:eastAsia="Times New Roman" w:hAnsi="Times New Roman" w:cs="Times New Roman"/>
          <w:color w:val="333333"/>
          <w:sz w:val="28"/>
          <w:szCs w:val="28"/>
          <w:lang w:eastAsia="ru-RU"/>
        </w:rPr>
        <w:t>– это ситуация скрытого или явного противоборства сторон. Это могут быть различные цели, интересы и желания, либо различные способы их достижения.</w:t>
      </w:r>
      <w:r w:rsidR="003161FA">
        <w:rPr>
          <w:rFonts w:ascii="Times New Roman" w:eastAsia="Times New Roman" w:hAnsi="Times New Roman" w:cs="Times New Roman"/>
          <w:color w:val="333333"/>
          <w:sz w:val="28"/>
          <w:szCs w:val="28"/>
          <w:lang w:eastAsia="ru-RU"/>
        </w:rPr>
        <w:t xml:space="preserve"> </w:t>
      </w:r>
      <w:r w:rsidRPr="008F1341">
        <w:rPr>
          <w:rFonts w:ascii="Times New Roman" w:eastAsia="Times New Roman" w:hAnsi="Times New Roman" w:cs="Times New Roman"/>
          <w:color w:val="333333"/>
          <w:sz w:val="28"/>
          <w:szCs w:val="28"/>
          <w:lang w:eastAsia="ru-RU"/>
        </w:rPr>
        <w:t>Но далеко не каждая ситуация ведет к конфликту. Должен быть инцидент. </w:t>
      </w:r>
    </w:p>
    <w:p w:rsidR="00492086" w:rsidRPr="008F1341" w:rsidRDefault="00492086" w:rsidP="003161FA">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Инцидент </w:t>
      </w:r>
      <w:r w:rsidRPr="008F1341">
        <w:rPr>
          <w:rFonts w:ascii="Times New Roman" w:eastAsia="Times New Roman" w:hAnsi="Times New Roman" w:cs="Times New Roman"/>
          <w:color w:val="333333"/>
          <w:sz w:val="28"/>
          <w:szCs w:val="28"/>
          <w:lang w:eastAsia="ru-RU"/>
        </w:rPr>
        <w:t>– это стечение обстоятельств, являющихся поводом для начала непосредственного столкновения сторон.</w:t>
      </w:r>
    </w:p>
    <w:p w:rsidR="00492086" w:rsidRPr="008F1341" w:rsidRDefault="00492086" w:rsidP="003161FA">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 xml:space="preserve">И даже в этом случае конфликт еще можно предотвратить, так как все зависит от того, как личность воспринимает и оценивает ситуацию. Если личность оценивает эту ситуацию как конфликтную, то она становится реальной. Происходит конфликтное взаимодействие. Конфликт начинает жить своей жизнью. Действия конфликтующих сторон “подгоняются” под конфликтную ситуацию, втягиваются новые силы и способы конфронтации. Последний этап– </w:t>
      </w:r>
      <w:proofErr w:type="gramStart"/>
      <w:r w:rsidRPr="008F1341">
        <w:rPr>
          <w:rFonts w:ascii="Times New Roman" w:eastAsia="Times New Roman" w:hAnsi="Times New Roman" w:cs="Times New Roman"/>
          <w:color w:val="333333"/>
          <w:sz w:val="28"/>
          <w:szCs w:val="28"/>
          <w:lang w:eastAsia="ru-RU"/>
        </w:rPr>
        <w:t>эт</w:t>
      </w:r>
      <w:proofErr w:type="gramEnd"/>
      <w:r w:rsidRPr="008F1341">
        <w:rPr>
          <w:rFonts w:ascii="Times New Roman" w:eastAsia="Times New Roman" w:hAnsi="Times New Roman" w:cs="Times New Roman"/>
          <w:color w:val="333333"/>
          <w:sz w:val="28"/>
          <w:szCs w:val="28"/>
          <w:lang w:eastAsia="ru-RU"/>
        </w:rPr>
        <w:t xml:space="preserve">о спад конфликта и его разрешение. В зависимости от способов разрешения оно может быть </w:t>
      </w:r>
      <w:r w:rsidRPr="003161FA">
        <w:rPr>
          <w:rFonts w:ascii="Times New Roman" w:eastAsia="Times New Roman" w:hAnsi="Times New Roman" w:cs="Times New Roman"/>
          <w:i/>
          <w:color w:val="333333"/>
          <w:sz w:val="28"/>
          <w:szCs w:val="28"/>
          <w:lang w:eastAsia="ru-RU"/>
        </w:rPr>
        <w:t>конструктивным и деструктивным</w:t>
      </w:r>
      <w:r w:rsidR="003161FA">
        <w:rPr>
          <w:rFonts w:ascii="Times New Roman" w:eastAsia="Times New Roman" w:hAnsi="Times New Roman" w:cs="Times New Roman"/>
          <w:color w:val="333333"/>
          <w:sz w:val="28"/>
          <w:szCs w:val="28"/>
          <w:lang w:eastAsia="ru-RU"/>
        </w:rPr>
        <w:t>.</w:t>
      </w:r>
    </w:p>
    <w:p w:rsidR="00492086" w:rsidRPr="008F1341" w:rsidRDefault="00492086" w:rsidP="008F1341">
      <w:pPr>
        <w:spacing w:after="135" w:line="240" w:lineRule="auto"/>
        <w:jc w:val="both"/>
        <w:rPr>
          <w:rFonts w:ascii="Times New Roman" w:eastAsia="Times New Roman" w:hAnsi="Times New Roman" w:cs="Times New Roman"/>
          <w:b/>
          <w:bCs/>
          <w:color w:val="333333"/>
          <w:sz w:val="28"/>
          <w:szCs w:val="28"/>
          <w:u w:val="single"/>
          <w:shd w:val="clear" w:color="auto" w:fill="FFFFFF"/>
          <w:lang w:eastAsia="ru-RU"/>
        </w:rPr>
      </w:pPr>
      <w:r w:rsidRPr="008F1341">
        <w:rPr>
          <w:rFonts w:ascii="Times New Roman" w:eastAsia="Times New Roman" w:hAnsi="Times New Roman" w:cs="Times New Roman"/>
          <w:b/>
          <w:bCs/>
          <w:color w:val="333333"/>
          <w:sz w:val="28"/>
          <w:szCs w:val="28"/>
          <w:u w:val="single"/>
          <w:shd w:val="clear" w:color="auto" w:fill="FFFFFF"/>
          <w:lang w:eastAsia="ru-RU"/>
        </w:rPr>
        <w:t>Разрешение конфликта.</w:t>
      </w:r>
    </w:p>
    <w:p w:rsidR="00492086" w:rsidRPr="008F1341" w:rsidRDefault="00492086" w:rsidP="008F134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конструктивное (</w:t>
      </w:r>
      <w:r w:rsidRPr="008F1341">
        <w:rPr>
          <w:rFonts w:ascii="Times New Roman" w:eastAsia="Times New Roman" w:hAnsi="Times New Roman" w:cs="Times New Roman"/>
          <w:color w:val="333333"/>
          <w:sz w:val="28"/>
          <w:szCs w:val="28"/>
          <w:lang w:eastAsia="ru-RU"/>
        </w:rPr>
        <w:t>юмор, уступка, компромисс, сотрудничество)</w:t>
      </w:r>
    </w:p>
    <w:p w:rsidR="00492086" w:rsidRPr="008F1341" w:rsidRDefault="00492086" w:rsidP="008F134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8F1341">
        <w:rPr>
          <w:rFonts w:ascii="Times New Roman" w:eastAsia="Times New Roman" w:hAnsi="Times New Roman" w:cs="Times New Roman"/>
          <w:b/>
          <w:bCs/>
          <w:color w:val="333333"/>
          <w:sz w:val="28"/>
          <w:szCs w:val="28"/>
          <w:lang w:eastAsia="ru-RU"/>
        </w:rPr>
        <w:t>деструктивное (</w:t>
      </w:r>
      <w:r w:rsidRPr="008F1341">
        <w:rPr>
          <w:rFonts w:ascii="Times New Roman" w:eastAsia="Times New Roman" w:hAnsi="Times New Roman" w:cs="Times New Roman"/>
          <w:color w:val="333333"/>
          <w:sz w:val="28"/>
          <w:szCs w:val="28"/>
          <w:lang w:eastAsia="ru-RU"/>
        </w:rPr>
        <w:t>угрозы, насилие, грубость, унижение, переход на личности, уход от решения проблем, разрыв отношений)</w:t>
      </w:r>
      <w:r w:rsidR="003161FA">
        <w:rPr>
          <w:rFonts w:ascii="Times New Roman" w:eastAsia="Times New Roman" w:hAnsi="Times New Roman" w:cs="Times New Roman"/>
          <w:color w:val="333333"/>
          <w:sz w:val="28"/>
          <w:szCs w:val="28"/>
          <w:lang w:eastAsia="ru-RU"/>
        </w:rPr>
        <w:t>.</w:t>
      </w:r>
      <w:proofErr w:type="gramEnd"/>
    </w:p>
    <w:p w:rsidR="00492086" w:rsidRPr="008F1341" w:rsidRDefault="00492086" w:rsidP="008F134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Психолог</w:t>
      </w:r>
      <w:r w:rsidRPr="008F1341">
        <w:rPr>
          <w:rFonts w:ascii="Times New Roman" w:eastAsia="Times New Roman" w:hAnsi="Times New Roman" w:cs="Times New Roman"/>
          <w:color w:val="333333"/>
          <w:sz w:val="28"/>
          <w:szCs w:val="28"/>
          <w:lang w:eastAsia="ru-RU"/>
        </w:rPr>
        <w:t>.</w:t>
      </w:r>
    </w:p>
    <w:p w:rsidR="003161FA" w:rsidRDefault="00492086" w:rsidP="003161FA">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 xml:space="preserve">-Хотелось бы, чтобы вы понимали, что конфликты, это необходимое явление социальной жизни. Если они существуют, то, значит, выполняют какие-то важные функции в жизни человека и общества. Причем эти функции могут быть как </w:t>
      </w:r>
      <w:proofErr w:type="gramStart"/>
      <w:r w:rsidRPr="008F1341">
        <w:rPr>
          <w:rFonts w:ascii="Times New Roman" w:eastAsia="Times New Roman" w:hAnsi="Times New Roman" w:cs="Times New Roman"/>
          <w:color w:val="333333"/>
          <w:sz w:val="28"/>
          <w:szCs w:val="28"/>
          <w:lang w:eastAsia="ru-RU"/>
        </w:rPr>
        <w:t>позитивные</w:t>
      </w:r>
      <w:proofErr w:type="gramEnd"/>
      <w:r w:rsidRPr="008F1341">
        <w:rPr>
          <w:rFonts w:ascii="Times New Roman" w:eastAsia="Times New Roman" w:hAnsi="Times New Roman" w:cs="Times New Roman"/>
          <w:color w:val="333333"/>
          <w:sz w:val="28"/>
          <w:szCs w:val="28"/>
          <w:lang w:eastAsia="ru-RU"/>
        </w:rPr>
        <w:t xml:space="preserve"> так и негативные. </w:t>
      </w:r>
    </w:p>
    <w:p w:rsidR="003161FA" w:rsidRDefault="00492086" w:rsidP="003161FA">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Позитивные функции</w:t>
      </w:r>
      <w:r w:rsidRPr="008F1341">
        <w:rPr>
          <w:rFonts w:ascii="Times New Roman" w:eastAsia="Times New Roman" w:hAnsi="Times New Roman" w:cs="Times New Roman"/>
          <w:color w:val="333333"/>
          <w:sz w:val="28"/>
          <w:szCs w:val="28"/>
          <w:lang w:eastAsia="ru-RU"/>
        </w:rPr>
        <w:t>: познание друг друга, развитие личности, повышение авторитета, осла</w:t>
      </w:r>
      <w:r w:rsidR="003161FA">
        <w:rPr>
          <w:rFonts w:ascii="Times New Roman" w:eastAsia="Times New Roman" w:hAnsi="Times New Roman" w:cs="Times New Roman"/>
          <w:color w:val="333333"/>
          <w:sz w:val="28"/>
          <w:szCs w:val="28"/>
          <w:lang w:eastAsia="ru-RU"/>
        </w:rPr>
        <w:t>бление психического напряжения.</w:t>
      </w:r>
    </w:p>
    <w:p w:rsidR="003161FA" w:rsidRDefault="00492086" w:rsidP="003161FA">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Негативные функции</w:t>
      </w:r>
      <w:r w:rsidRPr="008F1341">
        <w:rPr>
          <w:rFonts w:ascii="Times New Roman" w:eastAsia="Times New Roman" w:hAnsi="Times New Roman" w:cs="Times New Roman"/>
          <w:color w:val="333333"/>
          <w:sz w:val="28"/>
          <w:szCs w:val="28"/>
          <w:lang w:eastAsia="ru-RU"/>
        </w:rPr>
        <w:t>: социальная пассивность, снижение качества деятельности, депрессия, угроза здоровью, ощущение насилия, давления.</w:t>
      </w:r>
    </w:p>
    <w:p w:rsidR="00492086" w:rsidRPr="008F1341" w:rsidRDefault="00492086" w:rsidP="003161FA">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 xml:space="preserve">Как видите, путей выхода из конфликта множество. Так что, если вы не заметили, как попали в сложную ситуацию, грозящую выйти из-под </w:t>
      </w:r>
      <w:r w:rsidRPr="008F1341">
        <w:rPr>
          <w:rFonts w:ascii="Times New Roman" w:eastAsia="Times New Roman" w:hAnsi="Times New Roman" w:cs="Times New Roman"/>
          <w:color w:val="333333"/>
          <w:sz w:val="28"/>
          <w:szCs w:val="28"/>
          <w:lang w:eastAsia="ru-RU"/>
        </w:rPr>
        <w:lastRenderedPageBreak/>
        <w:t>контроля, вам придется применить все свое обаяние, интеллект и умение общаться, чтобы выйти из конфликта с наименьшими потерями.</w:t>
      </w:r>
    </w:p>
    <w:p w:rsidR="003161FA" w:rsidRDefault="00492086" w:rsidP="003161FA">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 xml:space="preserve">Часто возникают конфликты среди ваших сверстников. В </w:t>
      </w:r>
      <w:r w:rsidR="003161FA">
        <w:rPr>
          <w:rFonts w:ascii="Times New Roman" w:eastAsia="Times New Roman" w:hAnsi="Times New Roman" w:cs="Times New Roman"/>
          <w:color w:val="333333"/>
          <w:sz w:val="28"/>
          <w:szCs w:val="28"/>
          <w:lang w:eastAsia="ru-RU"/>
        </w:rPr>
        <w:t>группе</w:t>
      </w:r>
      <w:r w:rsidRPr="008F1341">
        <w:rPr>
          <w:rFonts w:ascii="Times New Roman" w:eastAsia="Times New Roman" w:hAnsi="Times New Roman" w:cs="Times New Roman"/>
          <w:color w:val="333333"/>
          <w:sz w:val="28"/>
          <w:szCs w:val="28"/>
          <w:lang w:eastAsia="ru-RU"/>
        </w:rPr>
        <w:t xml:space="preserve"> конфликты неизбежны, так как дети находятся в</w:t>
      </w:r>
      <w:r w:rsidR="003161FA">
        <w:rPr>
          <w:rFonts w:ascii="Times New Roman" w:eastAsia="Times New Roman" w:hAnsi="Times New Roman" w:cs="Times New Roman"/>
          <w:color w:val="333333"/>
          <w:sz w:val="28"/>
          <w:szCs w:val="28"/>
          <w:lang w:eastAsia="ru-RU"/>
        </w:rPr>
        <w:t xml:space="preserve"> </w:t>
      </w:r>
      <w:r w:rsidRPr="008F1341">
        <w:rPr>
          <w:rFonts w:ascii="Times New Roman" w:eastAsia="Times New Roman" w:hAnsi="Times New Roman" w:cs="Times New Roman"/>
          <w:color w:val="333333"/>
          <w:sz w:val="28"/>
          <w:szCs w:val="28"/>
          <w:lang w:eastAsia="ru-RU"/>
        </w:rPr>
        <w:t xml:space="preserve">месте в течение длительного периода времени, происходят сложные групповые процессы – создание коллектива, консолидация отдельных групп, выделение лидеров и т. д. </w:t>
      </w:r>
    </w:p>
    <w:p w:rsidR="00492086" w:rsidRPr="008F1341" w:rsidRDefault="00492086" w:rsidP="003161FA">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В одно</w:t>
      </w:r>
      <w:r w:rsidR="003161FA">
        <w:rPr>
          <w:rFonts w:ascii="Times New Roman" w:eastAsia="Times New Roman" w:hAnsi="Times New Roman" w:cs="Times New Roman"/>
          <w:color w:val="333333"/>
          <w:sz w:val="28"/>
          <w:szCs w:val="28"/>
          <w:lang w:eastAsia="ru-RU"/>
        </w:rPr>
        <w:t>й группе (техникуме)</w:t>
      </w:r>
      <w:r w:rsidRPr="008F1341">
        <w:rPr>
          <w:rFonts w:ascii="Times New Roman" w:eastAsia="Times New Roman" w:hAnsi="Times New Roman" w:cs="Times New Roman"/>
          <w:color w:val="333333"/>
          <w:sz w:val="28"/>
          <w:szCs w:val="28"/>
          <w:lang w:eastAsia="ru-RU"/>
        </w:rPr>
        <w:t xml:space="preserve"> собираются </w:t>
      </w:r>
      <w:r w:rsidR="008C6DAE">
        <w:rPr>
          <w:rFonts w:ascii="Times New Roman" w:eastAsia="Times New Roman" w:hAnsi="Times New Roman" w:cs="Times New Roman"/>
          <w:color w:val="333333"/>
          <w:sz w:val="28"/>
          <w:szCs w:val="28"/>
          <w:lang w:eastAsia="ru-RU"/>
        </w:rPr>
        <w:t>студенты</w:t>
      </w:r>
      <w:r w:rsidRPr="008F1341">
        <w:rPr>
          <w:rFonts w:ascii="Times New Roman" w:eastAsia="Times New Roman" w:hAnsi="Times New Roman" w:cs="Times New Roman"/>
          <w:color w:val="333333"/>
          <w:sz w:val="28"/>
          <w:szCs w:val="28"/>
          <w:lang w:eastAsia="ru-RU"/>
        </w:rPr>
        <w:t xml:space="preserve">, имеющие разный опыт общения, привыкшие к разному образу и стилю жизни. Кроме того, в возможны конфликты не только между </w:t>
      </w:r>
      <w:r w:rsidR="008C6DAE">
        <w:rPr>
          <w:rFonts w:ascii="Times New Roman" w:eastAsia="Times New Roman" w:hAnsi="Times New Roman" w:cs="Times New Roman"/>
          <w:color w:val="333333"/>
          <w:sz w:val="28"/>
          <w:szCs w:val="28"/>
          <w:lang w:eastAsia="ru-RU"/>
        </w:rPr>
        <w:t>обучающимися</w:t>
      </w:r>
      <w:r w:rsidRPr="008F1341">
        <w:rPr>
          <w:rFonts w:ascii="Times New Roman" w:eastAsia="Times New Roman" w:hAnsi="Times New Roman" w:cs="Times New Roman"/>
          <w:color w:val="333333"/>
          <w:sz w:val="28"/>
          <w:szCs w:val="28"/>
          <w:lang w:eastAsia="ru-RU"/>
        </w:rPr>
        <w:t xml:space="preserve">, но и между </w:t>
      </w:r>
      <w:r w:rsidR="008C6DAE">
        <w:rPr>
          <w:rFonts w:ascii="Times New Roman" w:eastAsia="Times New Roman" w:hAnsi="Times New Roman" w:cs="Times New Roman"/>
          <w:color w:val="333333"/>
          <w:sz w:val="28"/>
          <w:szCs w:val="28"/>
          <w:lang w:eastAsia="ru-RU"/>
        </w:rPr>
        <w:t>обучающимися и взрослыми</w:t>
      </w:r>
      <w:r w:rsidRPr="008F1341">
        <w:rPr>
          <w:rFonts w:ascii="Times New Roman" w:eastAsia="Times New Roman" w:hAnsi="Times New Roman" w:cs="Times New Roman"/>
          <w:color w:val="333333"/>
          <w:sz w:val="28"/>
          <w:szCs w:val="28"/>
          <w:lang w:eastAsia="ru-RU"/>
        </w:rPr>
        <w:t>, между педагогами.</w:t>
      </w:r>
    </w:p>
    <w:p w:rsidR="00492086" w:rsidRPr="008F1341" w:rsidRDefault="00492086" w:rsidP="008C6DAE">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Причины</w:t>
      </w:r>
      <w:r w:rsidRPr="008F1341">
        <w:rPr>
          <w:rFonts w:ascii="Times New Roman" w:eastAsia="Times New Roman" w:hAnsi="Times New Roman" w:cs="Times New Roman"/>
          <w:color w:val="333333"/>
          <w:sz w:val="28"/>
          <w:szCs w:val="28"/>
          <w:lang w:eastAsia="ru-RU"/>
        </w:rPr>
        <w:t> </w:t>
      </w:r>
      <w:r w:rsidRPr="008F1341">
        <w:rPr>
          <w:rFonts w:ascii="Times New Roman" w:eastAsia="Times New Roman" w:hAnsi="Times New Roman" w:cs="Times New Roman"/>
          <w:b/>
          <w:bCs/>
          <w:color w:val="333333"/>
          <w:sz w:val="28"/>
          <w:szCs w:val="28"/>
          <w:lang w:eastAsia="ru-RU"/>
        </w:rPr>
        <w:t>конфликтов в подростковой среде</w:t>
      </w:r>
      <w:r w:rsidRPr="008F1341">
        <w:rPr>
          <w:rFonts w:ascii="Times New Roman" w:eastAsia="Times New Roman" w:hAnsi="Times New Roman" w:cs="Times New Roman"/>
          <w:color w:val="333333"/>
          <w:sz w:val="28"/>
          <w:szCs w:val="28"/>
          <w:lang w:eastAsia="ru-RU"/>
        </w:rPr>
        <w:t xml:space="preserve">: борьба за лидерство, психологическая несовместимость, </w:t>
      </w:r>
      <w:proofErr w:type="spellStart"/>
      <w:r w:rsidRPr="008F1341">
        <w:rPr>
          <w:rFonts w:ascii="Times New Roman" w:eastAsia="Times New Roman" w:hAnsi="Times New Roman" w:cs="Times New Roman"/>
          <w:color w:val="333333"/>
          <w:sz w:val="28"/>
          <w:szCs w:val="28"/>
          <w:lang w:eastAsia="ru-RU"/>
        </w:rPr>
        <w:t>неподтверждение</w:t>
      </w:r>
      <w:proofErr w:type="spellEnd"/>
      <w:r w:rsidRPr="008F1341">
        <w:rPr>
          <w:rFonts w:ascii="Times New Roman" w:eastAsia="Times New Roman" w:hAnsi="Times New Roman" w:cs="Times New Roman"/>
          <w:color w:val="333333"/>
          <w:sz w:val="28"/>
          <w:szCs w:val="28"/>
          <w:lang w:eastAsia="ru-RU"/>
        </w:rPr>
        <w:t xml:space="preserve"> ролевых ожиданий, примитивный тип общения, ущемление достоинства или амбиций одного из детей.</w:t>
      </w:r>
    </w:p>
    <w:p w:rsidR="00492086" w:rsidRPr="008F1341" w:rsidRDefault="00492086" w:rsidP="008F134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Правила предупреждения конфликтов:</w:t>
      </w:r>
    </w:p>
    <w:p w:rsidR="00492086" w:rsidRPr="008F1341" w:rsidRDefault="00492086" w:rsidP="008F134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 xml:space="preserve">Не говорите сразу </w:t>
      </w:r>
      <w:proofErr w:type="gramStart"/>
      <w:r w:rsidRPr="008F1341">
        <w:rPr>
          <w:rFonts w:ascii="Times New Roman" w:eastAsia="Times New Roman" w:hAnsi="Times New Roman" w:cs="Times New Roman"/>
          <w:color w:val="333333"/>
          <w:sz w:val="28"/>
          <w:szCs w:val="28"/>
          <w:lang w:eastAsia="ru-RU"/>
        </w:rPr>
        <w:t>со</w:t>
      </w:r>
      <w:proofErr w:type="gramEnd"/>
      <w:r w:rsidRPr="008F1341">
        <w:rPr>
          <w:rFonts w:ascii="Times New Roman" w:eastAsia="Times New Roman" w:hAnsi="Times New Roman" w:cs="Times New Roman"/>
          <w:color w:val="333333"/>
          <w:sz w:val="28"/>
          <w:szCs w:val="28"/>
          <w:lang w:eastAsia="ru-RU"/>
        </w:rPr>
        <w:t xml:space="preserve"> взвинченным, возбужденным человеком,</w:t>
      </w:r>
    </w:p>
    <w:p w:rsidR="00492086" w:rsidRPr="008F1341" w:rsidRDefault="00492086" w:rsidP="008C6DAE">
      <w:pPr>
        <w:numPr>
          <w:ilvl w:val="0"/>
          <w:numId w:val="3"/>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333333"/>
          <w:sz w:val="28"/>
          <w:szCs w:val="28"/>
          <w:lang w:eastAsia="ru-RU"/>
        </w:rPr>
      </w:pPr>
      <w:proofErr w:type="gramStart"/>
      <w:r w:rsidRPr="008F1341">
        <w:rPr>
          <w:rFonts w:ascii="Times New Roman" w:eastAsia="Times New Roman" w:hAnsi="Times New Roman" w:cs="Times New Roman"/>
          <w:color w:val="333333"/>
          <w:sz w:val="28"/>
          <w:szCs w:val="28"/>
          <w:lang w:eastAsia="ru-RU"/>
        </w:rPr>
        <w:t>Прежде чем сказать о неприятном, постарайтесь создать доброжелательную атмосферу, отметьте заслуги человека, его хорошие дела.</w:t>
      </w:r>
      <w:proofErr w:type="gramEnd"/>
    </w:p>
    <w:p w:rsidR="00492086" w:rsidRPr="008F1341" w:rsidRDefault="00492086" w:rsidP="008C6DAE">
      <w:pPr>
        <w:numPr>
          <w:ilvl w:val="0"/>
          <w:numId w:val="3"/>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Постарайтесь посмотреть на проблему глазами оппонента, постарайтесь “встать” на его место.</w:t>
      </w:r>
    </w:p>
    <w:p w:rsidR="00492086" w:rsidRPr="008F1341" w:rsidRDefault="00492086" w:rsidP="008C6DAE">
      <w:pPr>
        <w:numPr>
          <w:ilvl w:val="0"/>
          <w:numId w:val="3"/>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Не скрывайте доброго отношения к людям, чаще высказывайте одобрение своим товарищам, не скупитесь на похвалу.</w:t>
      </w:r>
    </w:p>
    <w:p w:rsidR="00492086" w:rsidRPr="008F1341" w:rsidRDefault="00492086" w:rsidP="008C6DAE">
      <w:pPr>
        <w:numPr>
          <w:ilvl w:val="0"/>
          <w:numId w:val="3"/>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Умейте заставить себя замолчать, когда вас задевают в мелкой ссоре, будьте выше мелочных разборок!</w:t>
      </w:r>
    </w:p>
    <w:p w:rsidR="00492086" w:rsidRPr="008F1341" w:rsidRDefault="00492086" w:rsidP="008C6DAE">
      <w:pPr>
        <w:shd w:val="clear" w:color="auto" w:fill="FFFFFF"/>
        <w:spacing w:after="135" w:line="240" w:lineRule="auto"/>
        <w:ind w:firstLine="360"/>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А сейчас каждый из вас выполнит</w:t>
      </w:r>
      <w:r w:rsidR="008C6DAE">
        <w:rPr>
          <w:rFonts w:ascii="Times New Roman" w:eastAsia="Times New Roman" w:hAnsi="Times New Roman" w:cs="Times New Roman"/>
          <w:color w:val="333333"/>
          <w:sz w:val="28"/>
          <w:szCs w:val="28"/>
          <w:lang w:eastAsia="ru-RU"/>
        </w:rPr>
        <w:t xml:space="preserve"> </w:t>
      </w:r>
      <w:r w:rsidRPr="008F1341">
        <w:rPr>
          <w:rFonts w:ascii="Times New Roman" w:eastAsia="Times New Roman" w:hAnsi="Times New Roman" w:cs="Times New Roman"/>
          <w:b/>
          <w:bCs/>
          <w:color w:val="333333"/>
          <w:sz w:val="28"/>
          <w:szCs w:val="28"/>
          <w:lang w:eastAsia="ru-RU"/>
        </w:rPr>
        <w:t>тест “Оценка собственного поведения в конфликтной ситуации”</w:t>
      </w:r>
    </w:p>
    <w:p w:rsidR="008C6DAE" w:rsidRDefault="00492086" w:rsidP="008C6DA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Постарайтесь искренне ответить на вопрос: “Как вы обычно ведете себя в конфликтной ситуации или споре?” Если вам свойственно то или иное поведение, поставьте соответствующее количество баллов после каждого номера ответа.</w:t>
      </w:r>
    </w:p>
    <w:p w:rsidR="00492086" w:rsidRPr="008C6DAE" w:rsidRDefault="00492086" w:rsidP="008C6DAE">
      <w:pPr>
        <w:shd w:val="clear" w:color="auto" w:fill="FFFFFF"/>
        <w:spacing w:before="100" w:beforeAutospacing="1" w:after="100" w:afterAutospacing="1" w:line="240" w:lineRule="auto"/>
        <w:ind w:firstLine="360"/>
        <w:jc w:val="both"/>
        <w:rPr>
          <w:rFonts w:ascii="Times New Roman" w:eastAsia="Times New Roman" w:hAnsi="Times New Roman" w:cs="Times New Roman"/>
          <w:b/>
          <w:color w:val="000000" w:themeColor="text1"/>
          <w:sz w:val="28"/>
          <w:szCs w:val="28"/>
          <w:shd w:val="clear" w:color="auto" w:fill="FFFFFF"/>
          <w:lang w:eastAsia="ru-RU"/>
        </w:rPr>
      </w:pPr>
      <w:r w:rsidRPr="008C6DAE">
        <w:rPr>
          <w:rFonts w:ascii="Times New Roman" w:eastAsia="Times New Roman" w:hAnsi="Times New Roman" w:cs="Times New Roman"/>
          <w:b/>
          <w:color w:val="000000" w:themeColor="text1"/>
          <w:sz w:val="28"/>
          <w:szCs w:val="28"/>
          <w:shd w:val="clear" w:color="auto" w:fill="FFFFFF"/>
          <w:lang w:eastAsia="ru-RU"/>
        </w:rPr>
        <w:t>4. Подведение итогов.</w:t>
      </w:r>
    </w:p>
    <w:p w:rsidR="00492086" w:rsidRPr="008F1341" w:rsidRDefault="00492086" w:rsidP="008F134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Беседа</w:t>
      </w:r>
      <w:r w:rsidRPr="008F1341">
        <w:rPr>
          <w:rFonts w:ascii="Times New Roman" w:eastAsia="Times New Roman" w:hAnsi="Times New Roman" w:cs="Times New Roman"/>
          <w:b/>
          <w:bCs/>
          <w:color w:val="333333"/>
          <w:sz w:val="28"/>
          <w:szCs w:val="28"/>
          <w:lang w:eastAsia="ru-RU"/>
        </w:rPr>
        <w:t>:</w:t>
      </w:r>
    </w:p>
    <w:p w:rsidR="00492086" w:rsidRPr="008F1341" w:rsidRDefault="00492086" w:rsidP="008F134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t>–</w:t>
      </w:r>
      <w:r w:rsidR="008C6DAE">
        <w:rPr>
          <w:rFonts w:ascii="Times New Roman" w:eastAsia="Times New Roman" w:hAnsi="Times New Roman" w:cs="Times New Roman"/>
          <w:b/>
          <w:bCs/>
          <w:color w:val="333333"/>
          <w:sz w:val="28"/>
          <w:szCs w:val="28"/>
          <w:lang w:eastAsia="ru-RU"/>
        </w:rPr>
        <w:t xml:space="preserve"> </w:t>
      </w:r>
      <w:r w:rsidRPr="008F1341">
        <w:rPr>
          <w:rFonts w:ascii="Times New Roman" w:eastAsia="Times New Roman" w:hAnsi="Times New Roman" w:cs="Times New Roman"/>
          <w:color w:val="333333"/>
          <w:sz w:val="28"/>
          <w:szCs w:val="28"/>
          <w:lang w:eastAsia="ru-RU"/>
        </w:rPr>
        <w:t>Что нового вы узнали для себя сегодня?</w:t>
      </w:r>
    </w:p>
    <w:p w:rsidR="00492086" w:rsidRPr="008F1341" w:rsidRDefault="00492086" w:rsidP="008F1341">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 Изменилось ли ваше мнение о конфликте?</w:t>
      </w:r>
    </w:p>
    <w:p w:rsidR="008C6DAE" w:rsidRDefault="008C6DAE" w:rsidP="008F1341">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p>
    <w:p w:rsidR="008C6DAE" w:rsidRDefault="008C6DAE" w:rsidP="008F1341">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p>
    <w:p w:rsidR="008C6DAE" w:rsidRDefault="008C6DAE" w:rsidP="008F1341">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p>
    <w:p w:rsidR="00492086" w:rsidRPr="008F1341" w:rsidRDefault="00492086" w:rsidP="008C6DAE">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b/>
          <w:bCs/>
          <w:color w:val="333333"/>
          <w:sz w:val="28"/>
          <w:szCs w:val="28"/>
          <w:lang w:eastAsia="ru-RU"/>
        </w:rPr>
        <w:lastRenderedPageBreak/>
        <w:t>Список использованной литературы:</w:t>
      </w:r>
    </w:p>
    <w:p w:rsidR="00492086" w:rsidRPr="008F1341" w:rsidRDefault="00492086" w:rsidP="008F134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 xml:space="preserve">Волков Б.С., Волкова Н.В. </w:t>
      </w:r>
      <w:proofErr w:type="spellStart"/>
      <w:r w:rsidRPr="008F1341">
        <w:rPr>
          <w:rFonts w:ascii="Times New Roman" w:eastAsia="Times New Roman" w:hAnsi="Times New Roman" w:cs="Times New Roman"/>
          <w:color w:val="333333"/>
          <w:sz w:val="28"/>
          <w:szCs w:val="28"/>
          <w:lang w:eastAsia="ru-RU"/>
        </w:rPr>
        <w:t>Конфликтология</w:t>
      </w:r>
      <w:proofErr w:type="spellEnd"/>
      <w:r w:rsidRPr="008F1341">
        <w:rPr>
          <w:rFonts w:ascii="Times New Roman" w:eastAsia="Times New Roman" w:hAnsi="Times New Roman" w:cs="Times New Roman"/>
          <w:color w:val="333333"/>
          <w:sz w:val="28"/>
          <w:szCs w:val="28"/>
          <w:lang w:eastAsia="ru-RU"/>
        </w:rPr>
        <w:t xml:space="preserve">. – М: </w:t>
      </w:r>
      <w:proofErr w:type="spellStart"/>
      <w:r w:rsidRPr="008F1341">
        <w:rPr>
          <w:rFonts w:ascii="Times New Roman" w:eastAsia="Times New Roman" w:hAnsi="Times New Roman" w:cs="Times New Roman"/>
          <w:color w:val="333333"/>
          <w:sz w:val="28"/>
          <w:szCs w:val="28"/>
          <w:lang w:eastAsia="ru-RU"/>
        </w:rPr>
        <w:t>Трикста</w:t>
      </w:r>
      <w:proofErr w:type="spellEnd"/>
      <w:r w:rsidRPr="008F1341">
        <w:rPr>
          <w:rFonts w:ascii="Times New Roman" w:eastAsia="Times New Roman" w:hAnsi="Times New Roman" w:cs="Times New Roman"/>
          <w:color w:val="333333"/>
          <w:sz w:val="28"/>
          <w:szCs w:val="28"/>
          <w:lang w:eastAsia="ru-RU"/>
        </w:rPr>
        <w:t>, 2005</w:t>
      </w:r>
    </w:p>
    <w:p w:rsidR="008C6DAE" w:rsidRDefault="00492086" w:rsidP="008F134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F1341">
        <w:rPr>
          <w:rFonts w:ascii="Times New Roman" w:eastAsia="Times New Roman" w:hAnsi="Times New Roman" w:cs="Times New Roman"/>
          <w:color w:val="333333"/>
          <w:sz w:val="28"/>
          <w:szCs w:val="28"/>
          <w:lang w:eastAsia="ru-RU"/>
        </w:rPr>
        <w:t xml:space="preserve">Осипова Е., </w:t>
      </w:r>
      <w:proofErr w:type="spellStart"/>
      <w:r w:rsidRPr="008F1341">
        <w:rPr>
          <w:rFonts w:ascii="Times New Roman" w:eastAsia="Times New Roman" w:hAnsi="Times New Roman" w:cs="Times New Roman"/>
          <w:color w:val="333333"/>
          <w:sz w:val="28"/>
          <w:szCs w:val="28"/>
          <w:lang w:eastAsia="ru-RU"/>
        </w:rPr>
        <w:t>Чуменко</w:t>
      </w:r>
      <w:proofErr w:type="spellEnd"/>
      <w:r w:rsidRPr="008F1341">
        <w:rPr>
          <w:rFonts w:ascii="Times New Roman" w:eastAsia="Times New Roman" w:hAnsi="Times New Roman" w:cs="Times New Roman"/>
          <w:color w:val="333333"/>
          <w:sz w:val="28"/>
          <w:szCs w:val="28"/>
          <w:lang w:eastAsia="ru-RU"/>
        </w:rPr>
        <w:t xml:space="preserve"> Е. Конфликты и методы их преодоления. – М.:, 2007.</w:t>
      </w:r>
    </w:p>
    <w:p w:rsidR="00492086" w:rsidRPr="008C6DAE" w:rsidRDefault="008C6DAE" w:rsidP="008F134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C6DAE">
        <w:rPr>
          <w:rFonts w:ascii="Times New Roman" w:hAnsi="Times New Roman" w:cs="Times New Roman"/>
          <w:sz w:val="28"/>
          <w:szCs w:val="28"/>
        </w:rPr>
        <w:t>Основы психологии для старшеклассников. Пособие для педагога, М., Просвещение,2005</w:t>
      </w:r>
    </w:p>
    <w:p w:rsidR="000658F7" w:rsidRPr="008F1341" w:rsidRDefault="000658F7" w:rsidP="008F1341">
      <w:pPr>
        <w:jc w:val="both"/>
        <w:rPr>
          <w:rFonts w:ascii="Times New Roman" w:hAnsi="Times New Roman" w:cs="Times New Roman"/>
          <w:sz w:val="28"/>
          <w:szCs w:val="28"/>
        </w:rPr>
      </w:pPr>
    </w:p>
    <w:p w:rsidR="000658F7" w:rsidRPr="008F1341" w:rsidRDefault="000658F7" w:rsidP="008F1341">
      <w:pPr>
        <w:jc w:val="both"/>
        <w:rPr>
          <w:rFonts w:ascii="Times New Roman" w:hAnsi="Times New Roman" w:cs="Times New Roman"/>
          <w:sz w:val="28"/>
          <w:szCs w:val="28"/>
        </w:rPr>
      </w:pPr>
    </w:p>
    <w:p w:rsidR="000658F7" w:rsidRDefault="000658F7"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Default="003865B2" w:rsidP="008F1341">
      <w:pPr>
        <w:jc w:val="both"/>
        <w:rPr>
          <w:rFonts w:ascii="Times New Roman" w:hAnsi="Times New Roman" w:cs="Times New Roman"/>
          <w:sz w:val="28"/>
          <w:szCs w:val="28"/>
        </w:rPr>
      </w:pPr>
    </w:p>
    <w:p w:rsidR="003865B2" w:rsidRPr="008F1341" w:rsidRDefault="003865B2" w:rsidP="008F1341">
      <w:pPr>
        <w:jc w:val="both"/>
        <w:rPr>
          <w:rFonts w:ascii="Times New Roman" w:hAnsi="Times New Roman" w:cs="Times New Roman"/>
          <w:sz w:val="28"/>
          <w:szCs w:val="28"/>
        </w:rPr>
      </w:pPr>
    </w:p>
    <w:p w:rsidR="000658F7" w:rsidRPr="008F1341" w:rsidRDefault="000658F7" w:rsidP="008F1341">
      <w:pPr>
        <w:jc w:val="both"/>
        <w:rPr>
          <w:rFonts w:ascii="Times New Roman" w:hAnsi="Times New Roman" w:cs="Times New Roman"/>
          <w:sz w:val="28"/>
          <w:szCs w:val="28"/>
        </w:rPr>
      </w:pPr>
    </w:p>
    <w:p w:rsidR="000658F7" w:rsidRPr="008F1341" w:rsidRDefault="000658F7" w:rsidP="008F1341">
      <w:pPr>
        <w:jc w:val="both"/>
        <w:rPr>
          <w:rFonts w:ascii="Times New Roman" w:hAnsi="Times New Roman" w:cs="Times New Roman"/>
          <w:sz w:val="28"/>
          <w:szCs w:val="28"/>
        </w:rPr>
      </w:pPr>
    </w:p>
    <w:p w:rsidR="000658F7" w:rsidRPr="008F1341" w:rsidRDefault="000658F7" w:rsidP="008F1341">
      <w:pPr>
        <w:jc w:val="both"/>
        <w:rPr>
          <w:rFonts w:ascii="Times New Roman" w:hAnsi="Times New Roman" w:cs="Times New Roman"/>
          <w:sz w:val="28"/>
          <w:szCs w:val="28"/>
        </w:rPr>
      </w:pPr>
      <w:r w:rsidRPr="008F1341">
        <w:rPr>
          <w:rFonts w:ascii="Times New Roman" w:hAnsi="Times New Roman" w:cs="Times New Roman"/>
          <w:sz w:val="28"/>
          <w:szCs w:val="28"/>
        </w:rPr>
        <w:lastRenderedPageBreak/>
        <w:t>Описание:</w:t>
      </w:r>
    </w:p>
    <w:p w:rsidR="000658F7" w:rsidRPr="008F1341" w:rsidRDefault="000658F7" w:rsidP="008F1341">
      <w:pPr>
        <w:jc w:val="both"/>
        <w:rPr>
          <w:rFonts w:ascii="Times New Roman" w:hAnsi="Times New Roman" w:cs="Times New Roman"/>
          <w:sz w:val="28"/>
          <w:szCs w:val="28"/>
        </w:rPr>
      </w:pPr>
      <w:r w:rsidRPr="008F1341">
        <w:rPr>
          <w:rFonts w:ascii="Times New Roman" w:hAnsi="Times New Roman" w:cs="Times New Roman"/>
          <w:sz w:val="28"/>
          <w:szCs w:val="28"/>
        </w:rPr>
        <w:t xml:space="preserve">      Разработка данного классного часа является необходимым арсеналом в копилке любого классного руководителя 7-11 классов, так как тема очень актуальна и беседу по вопросам, освещенным в данной разработке необходимо вести. Разработка представляет собой конспект занятия с определением целей и задач, полностью расписан весь ход классного часа, кроме того, оснащена дополнительными заданиями для анализа ситуаций во время проведения занятий.</w:t>
      </w:r>
    </w:p>
    <w:p w:rsidR="000658F7" w:rsidRPr="008F1341" w:rsidRDefault="000658F7" w:rsidP="008F1341">
      <w:pPr>
        <w:jc w:val="both"/>
        <w:rPr>
          <w:rFonts w:ascii="Times New Roman" w:hAnsi="Times New Roman" w:cs="Times New Roman"/>
          <w:sz w:val="28"/>
          <w:szCs w:val="28"/>
        </w:rPr>
      </w:pPr>
    </w:p>
    <w:p w:rsidR="000658F7" w:rsidRPr="008F1341" w:rsidRDefault="000658F7" w:rsidP="008F1341">
      <w:pPr>
        <w:jc w:val="both"/>
        <w:rPr>
          <w:rFonts w:ascii="Times New Roman" w:hAnsi="Times New Roman" w:cs="Times New Roman"/>
          <w:sz w:val="28"/>
          <w:szCs w:val="28"/>
        </w:rPr>
      </w:pPr>
      <w:r w:rsidRPr="008F1341">
        <w:rPr>
          <w:rFonts w:ascii="Times New Roman" w:hAnsi="Times New Roman" w:cs="Times New Roman"/>
          <w:sz w:val="28"/>
          <w:szCs w:val="28"/>
        </w:rPr>
        <w:t xml:space="preserve">      Современное поколение зачастую не может справиться с возникающими конфликтными ситуациями самостоятельно, и наша задача, как классных руководителей, помочь им в этом разобраться и найти верные пути решения.</w:t>
      </w:r>
    </w:p>
    <w:p w:rsidR="000658F7" w:rsidRPr="008F1341" w:rsidRDefault="000658F7" w:rsidP="008F1341">
      <w:pPr>
        <w:pStyle w:val="a3"/>
        <w:spacing w:line="240" w:lineRule="atLeast"/>
        <w:jc w:val="both"/>
        <w:rPr>
          <w:color w:val="000000"/>
          <w:sz w:val="28"/>
          <w:szCs w:val="28"/>
        </w:rPr>
      </w:pPr>
      <w:r w:rsidRPr="008F1341">
        <w:rPr>
          <w:b/>
          <w:bCs/>
          <w:color w:val="000000"/>
          <w:sz w:val="28"/>
          <w:szCs w:val="28"/>
        </w:rPr>
        <w:t>Классный час "Как преодолеть конфликт?"</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 xml:space="preserve">Классный час посвящён способам эффективного общения. Многие дети в этом возрасте просто не научены мирно </w:t>
      </w:r>
      <w:proofErr w:type="gramStart"/>
      <w:r w:rsidRPr="008F1341">
        <w:rPr>
          <w:color w:val="000000"/>
          <w:sz w:val="28"/>
          <w:szCs w:val="28"/>
        </w:rPr>
        <w:t>решать</w:t>
      </w:r>
      <w:proofErr w:type="gramEnd"/>
      <w:r w:rsidRPr="008F1341">
        <w:rPr>
          <w:color w:val="000000"/>
          <w:sz w:val="28"/>
          <w:szCs w:val="28"/>
        </w:rPr>
        <w:t xml:space="preserve"> конфликты. Причинами конфликтов между подростками становится их нервозность, неспособность долго выдерживать напряжение, привычка к агрессии.</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Уточнение понятия "конфликт", "конфликтная ситуация", осознание причин конфликтов, освоение навыков конструктивного разрешения конфликтов - таково содержание классного часа.</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b/>
          <w:bCs/>
          <w:color w:val="000000"/>
          <w:sz w:val="28"/>
          <w:szCs w:val="28"/>
        </w:rPr>
        <w:t>Цели:</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познакомить детей с понятием "конфликт" и "конфликтная ситуация", со способами предупреждения конфликтов;</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способствовать формированию позитивного отношения к людям, желания овладеть навыками общения и социального взаимодействия;</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побуждать детей к сотрудничеству и взаимопониманию.</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b/>
          <w:bCs/>
          <w:color w:val="000000"/>
          <w:sz w:val="28"/>
          <w:szCs w:val="28"/>
        </w:rPr>
        <w:t>Форма проведения:</w:t>
      </w:r>
      <w:r w:rsidRPr="008F1341">
        <w:rPr>
          <w:rStyle w:val="apple-converted-space"/>
          <w:color w:val="000000"/>
          <w:sz w:val="28"/>
          <w:szCs w:val="28"/>
        </w:rPr>
        <w:t> </w:t>
      </w:r>
      <w:r w:rsidRPr="008F1341">
        <w:rPr>
          <w:color w:val="000000"/>
          <w:sz w:val="28"/>
          <w:szCs w:val="28"/>
        </w:rPr>
        <w:t>дискуссионный клуб.</w:t>
      </w:r>
    </w:p>
    <w:p w:rsidR="000658F7" w:rsidRPr="008F1341" w:rsidRDefault="000658F7" w:rsidP="008F1341">
      <w:pPr>
        <w:pStyle w:val="a3"/>
        <w:spacing w:line="240" w:lineRule="atLeast"/>
        <w:jc w:val="both"/>
        <w:rPr>
          <w:color w:val="000000"/>
          <w:sz w:val="28"/>
          <w:szCs w:val="28"/>
        </w:rPr>
      </w:pPr>
      <w:r w:rsidRPr="008F1341">
        <w:rPr>
          <w:b/>
          <w:bCs/>
          <w:color w:val="000000"/>
          <w:sz w:val="28"/>
          <w:szCs w:val="28"/>
        </w:rPr>
        <w:lastRenderedPageBreak/>
        <w:t>Оформление:</w:t>
      </w:r>
      <w:r w:rsidRPr="008F1341">
        <w:rPr>
          <w:rStyle w:val="apple-converted-space"/>
          <w:color w:val="000000"/>
          <w:sz w:val="28"/>
          <w:szCs w:val="28"/>
        </w:rPr>
        <w:t> </w:t>
      </w:r>
      <w:r w:rsidRPr="008F1341">
        <w:rPr>
          <w:color w:val="000000"/>
          <w:sz w:val="28"/>
          <w:szCs w:val="28"/>
        </w:rPr>
        <w:t>Эпиграф на доске "Те кто, не могут сварить суп, заваривают кашу",</w:t>
      </w:r>
    </w:p>
    <w:p w:rsidR="000658F7" w:rsidRPr="008F1341" w:rsidRDefault="000658F7" w:rsidP="008F1341">
      <w:pPr>
        <w:pStyle w:val="a3"/>
        <w:spacing w:line="240" w:lineRule="atLeast"/>
        <w:jc w:val="both"/>
        <w:rPr>
          <w:color w:val="000000"/>
          <w:sz w:val="28"/>
          <w:szCs w:val="28"/>
        </w:rPr>
      </w:pPr>
      <w:r w:rsidRPr="008F1341">
        <w:rPr>
          <w:b/>
          <w:bCs/>
          <w:color w:val="000000"/>
          <w:sz w:val="28"/>
          <w:szCs w:val="28"/>
        </w:rPr>
        <w:t>Задачи:</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Дать характеристику понятия «конфликт».</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Рассмотреть природу конфликта, определить его положительные и отрицательные стороны.</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Познакомиться с методами выхода из конфликта.</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Дать определение понятия «компромисс».</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Вырабатывать умения конструктивно вести себя во время конфликта, разрешая его справедливо, без нанесения ущерба обществу и личности;</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Оборудование:</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презентация «Конфликты в нашей жизни»;</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карточки с описанием конфликтных ситуаций;</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карточки для групповой работы;</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квадратики черного, красного, зеленого цвета;</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Памятки.</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b/>
          <w:bCs/>
          <w:color w:val="000000"/>
          <w:sz w:val="28"/>
          <w:szCs w:val="28"/>
        </w:rPr>
        <w:t>Ход занятия:</w:t>
      </w:r>
    </w:p>
    <w:p w:rsidR="000658F7" w:rsidRPr="008F1341" w:rsidRDefault="000658F7" w:rsidP="008F1341">
      <w:pPr>
        <w:pStyle w:val="a3"/>
        <w:spacing w:line="240" w:lineRule="atLeast"/>
        <w:jc w:val="both"/>
        <w:rPr>
          <w:color w:val="000000"/>
          <w:sz w:val="28"/>
          <w:szCs w:val="28"/>
        </w:rPr>
      </w:pPr>
      <w:r w:rsidRPr="008F1341">
        <w:rPr>
          <w:color w:val="000000"/>
          <w:sz w:val="28"/>
          <w:szCs w:val="28"/>
          <w:u w:val="single"/>
        </w:rPr>
        <w:t>I Введение в тему занятия.</w:t>
      </w:r>
    </w:p>
    <w:p w:rsidR="000658F7" w:rsidRPr="008F1341" w:rsidRDefault="000658F7" w:rsidP="008F1341">
      <w:pPr>
        <w:pStyle w:val="a3"/>
        <w:spacing w:line="240" w:lineRule="atLeast"/>
        <w:jc w:val="both"/>
        <w:rPr>
          <w:color w:val="000000"/>
          <w:sz w:val="28"/>
          <w:szCs w:val="28"/>
        </w:rPr>
      </w:pPr>
      <w:r w:rsidRPr="008F1341">
        <w:rPr>
          <w:i/>
          <w:iCs/>
          <w:color w:val="000000"/>
          <w:sz w:val="28"/>
          <w:szCs w:val="28"/>
        </w:rPr>
        <w:t xml:space="preserve">В классной комнате, где проходит данное занятие, </w:t>
      </w:r>
      <w:proofErr w:type="gramStart"/>
      <w:r w:rsidRPr="008F1341">
        <w:rPr>
          <w:i/>
          <w:iCs/>
          <w:color w:val="000000"/>
          <w:sz w:val="28"/>
          <w:szCs w:val="28"/>
        </w:rPr>
        <w:t>парты</w:t>
      </w:r>
      <w:proofErr w:type="gramEnd"/>
      <w:r w:rsidRPr="008F1341">
        <w:rPr>
          <w:i/>
          <w:iCs/>
          <w:color w:val="000000"/>
          <w:sz w:val="28"/>
          <w:szCs w:val="28"/>
        </w:rPr>
        <w:t xml:space="preserve"> сдвинуты таким образом, чтобы дети могли образовывать группы сменного состава.</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1. Чтение притчи «</w:t>
      </w:r>
      <w:r w:rsidRPr="008F1341">
        <w:rPr>
          <w:b/>
          <w:bCs/>
          <w:color w:val="000000"/>
          <w:sz w:val="28"/>
          <w:szCs w:val="28"/>
        </w:rPr>
        <w:t>Коробочка»</w:t>
      </w:r>
      <w:r w:rsidRPr="008F1341">
        <w:rPr>
          <w:color w:val="000000"/>
          <w:sz w:val="28"/>
          <w:szCs w:val="28"/>
        </w:rPr>
        <w:t>.</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 xml:space="preserve">Один человек всю жизнь искал безоблачное, счастливое, идеальное устройство жизни. Он сносил немало башмаков, обойдя много стран. Наконец, в одном городе на площади он увидел толпу. Все стремились </w:t>
      </w:r>
      <w:r w:rsidRPr="008F1341">
        <w:rPr>
          <w:color w:val="000000"/>
          <w:sz w:val="28"/>
          <w:szCs w:val="28"/>
        </w:rPr>
        <w:lastRenderedPageBreak/>
        <w:t xml:space="preserve">пробиться к стоявшей в середине коробочке и заглянуть в одно из ее окошек. Когда это удалось нашему страннику, то он был потрясен, очарован тем, что увидел. Это было то, к чему он стремился всю жизнь. Вечером, счастливый, он расположился на отдых под крепостной стеной. Рядом пристроился такой же бродяга. Они разговорились. Бродяга с восторгом стал описывать то, что он увидел в одном из окошек коробочки. Но оказалось, что он увидел совсем другое. Как так? </w:t>
      </w:r>
      <w:proofErr w:type="gramStart"/>
      <w:r w:rsidRPr="008F1341">
        <w:rPr>
          <w:color w:val="000000"/>
          <w:sz w:val="28"/>
          <w:szCs w:val="28"/>
        </w:rPr>
        <w:t>-Т</w:t>
      </w:r>
      <w:proofErr w:type="gramEnd"/>
      <w:r w:rsidRPr="008F1341">
        <w:rPr>
          <w:color w:val="000000"/>
          <w:sz w:val="28"/>
          <w:szCs w:val="28"/>
        </w:rPr>
        <w:t>ы просто смотрел с другой стороны, - был ответ.</w:t>
      </w:r>
    </w:p>
    <w:p w:rsidR="000658F7" w:rsidRPr="008F1341" w:rsidRDefault="000658F7" w:rsidP="008F1341">
      <w:pPr>
        <w:pStyle w:val="a3"/>
        <w:spacing w:line="240" w:lineRule="atLeast"/>
        <w:jc w:val="both"/>
        <w:rPr>
          <w:color w:val="000000"/>
          <w:sz w:val="28"/>
          <w:szCs w:val="28"/>
        </w:rPr>
      </w:pPr>
      <w:r w:rsidRPr="008F1341">
        <w:rPr>
          <w:color w:val="000000"/>
          <w:sz w:val="28"/>
          <w:szCs w:val="28"/>
          <w:u w:val="single"/>
        </w:rPr>
        <w:t>2.Беседа.</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-Могут ли быть у всех одинаковые интересы, убеждения, взгляды?</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-Возникают ли у вас проблемы по поводу невымытой посуды, занятий с младшими братьями, сестрами, покупки необходимой вещи?</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-Все люди разные. У нас могут быть разными не только возраст, пол, внешность. Поэтому не удивительно, что мы по–разному воспринимаем одни и те же вещи, явления.</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xml:space="preserve">Вся история человечества – это история бесконечных войн и конфликтов. Конфликты </w:t>
      </w:r>
      <w:proofErr w:type="gramStart"/>
      <w:r w:rsidRPr="008F1341">
        <w:rPr>
          <w:color w:val="000000"/>
          <w:sz w:val="28"/>
          <w:szCs w:val="28"/>
        </w:rPr>
        <w:t>существовали всегда и будут существовать</w:t>
      </w:r>
      <w:proofErr w:type="gramEnd"/>
      <w:r w:rsidRPr="008F1341">
        <w:rPr>
          <w:color w:val="000000"/>
          <w:sz w:val="28"/>
          <w:szCs w:val="28"/>
        </w:rPr>
        <w:t>, они – неотъемлемая часть человеческих взаимоотношений, и нельзя говорить о том, конфликты бесполезны или являются патологией. Они нормальное явление в нашей жизни…Общество без конфликтов возможно, наверное, лишь при полной утрате индивидуальности и свободы…</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3.Сообщение задач занятия</w:t>
      </w:r>
      <w:proofErr w:type="gramStart"/>
      <w:r w:rsidRPr="008F1341">
        <w:rPr>
          <w:color w:val="000000"/>
          <w:sz w:val="28"/>
          <w:szCs w:val="28"/>
        </w:rPr>
        <w:t>.</w:t>
      </w:r>
      <w:proofErr w:type="gramEnd"/>
      <w:r w:rsidRPr="008F1341">
        <w:rPr>
          <w:color w:val="000000"/>
          <w:sz w:val="28"/>
          <w:szCs w:val="28"/>
        </w:rPr>
        <w:t xml:space="preserve"> (</w:t>
      </w:r>
      <w:proofErr w:type="gramStart"/>
      <w:r w:rsidRPr="008F1341">
        <w:rPr>
          <w:b/>
          <w:bCs/>
          <w:color w:val="000000"/>
          <w:sz w:val="28"/>
          <w:szCs w:val="28"/>
        </w:rPr>
        <w:t>п</w:t>
      </w:r>
      <w:proofErr w:type="gramEnd"/>
      <w:r w:rsidRPr="008F1341">
        <w:rPr>
          <w:b/>
          <w:bCs/>
          <w:color w:val="000000"/>
          <w:sz w:val="28"/>
          <w:szCs w:val="28"/>
        </w:rPr>
        <w:t>сихолог</w:t>
      </w:r>
      <w:r w:rsidRPr="008F1341">
        <w:rPr>
          <w:color w:val="000000"/>
          <w:sz w:val="28"/>
          <w:szCs w:val="28"/>
        </w:rPr>
        <w:t>)</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Предварительно проведенное анкетирование показало, что вы все по–разному ведете себя в конфликтных ситуациях, и среди нас присутствуют представители всех конфликтных групп. (</w:t>
      </w:r>
      <w:proofErr w:type="gramStart"/>
      <w:r w:rsidRPr="008F1341">
        <w:rPr>
          <w:color w:val="000000"/>
          <w:sz w:val="28"/>
          <w:szCs w:val="28"/>
        </w:rPr>
        <w:t>См</w:t>
      </w:r>
      <w:proofErr w:type="gramEnd"/>
      <w:r w:rsidRPr="008F1341">
        <w:rPr>
          <w:color w:val="000000"/>
          <w:sz w:val="28"/>
          <w:szCs w:val="28"/>
        </w:rPr>
        <w:t>. слайд №_)</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-Сегодня мы поговорим о конфликтах, их причинах и путях решения, будем учиться выходить из конфликтных ситуаций, познакомимся с понятием компромисс.</w:t>
      </w:r>
    </w:p>
    <w:p w:rsidR="000658F7" w:rsidRPr="008F1341" w:rsidRDefault="000658F7" w:rsidP="008F1341">
      <w:pPr>
        <w:pStyle w:val="a3"/>
        <w:spacing w:line="240" w:lineRule="atLeast"/>
        <w:jc w:val="both"/>
        <w:rPr>
          <w:color w:val="000000"/>
          <w:sz w:val="28"/>
          <w:szCs w:val="28"/>
        </w:rPr>
      </w:pPr>
      <w:r w:rsidRPr="008F1341">
        <w:rPr>
          <w:color w:val="000000"/>
          <w:sz w:val="28"/>
          <w:szCs w:val="28"/>
          <w:u w:val="single"/>
        </w:rPr>
        <w:t>II. Работа над темой занятия:</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1.Определение понятия «конфликт».</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-Что же означает слово «конфликт»? Какие ассоциации оно вызывает?</w:t>
      </w:r>
    </w:p>
    <w:p w:rsidR="000658F7" w:rsidRPr="008F1341" w:rsidRDefault="000658F7" w:rsidP="008F1341">
      <w:pPr>
        <w:pStyle w:val="a3"/>
        <w:spacing w:line="240" w:lineRule="atLeast"/>
        <w:jc w:val="both"/>
        <w:rPr>
          <w:color w:val="000000"/>
          <w:sz w:val="28"/>
          <w:szCs w:val="28"/>
        </w:rPr>
      </w:pPr>
      <w:r w:rsidRPr="008F1341">
        <w:rPr>
          <w:i/>
          <w:iCs/>
          <w:color w:val="000000"/>
          <w:sz w:val="28"/>
          <w:szCs w:val="28"/>
        </w:rPr>
        <w:t xml:space="preserve">Ученики: </w:t>
      </w:r>
      <w:proofErr w:type="gramStart"/>
      <w:r w:rsidRPr="008F1341">
        <w:rPr>
          <w:i/>
          <w:iCs/>
          <w:color w:val="000000"/>
          <w:sz w:val="28"/>
          <w:szCs w:val="28"/>
        </w:rPr>
        <w:t>Ссора, хлопанье дверью, спор, неприязнь, драка, слезы, крик и т.д.</w:t>
      </w:r>
      <w:proofErr w:type="gramEnd"/>
    </w:p>
    <w:p w:rsidR="000658F7" w:rsidRPr="008F1341" w:rsidRDefault="000658F7" w:rsidP="008F1341">
      <w:pPr>
        <w:pStyle w:val="a3"/>
        <w:spacing w:line="240" w:lineRule="atLeast"/>
        <w:jc w:val="both"/>
        <w:rPr>
          <w:color w:val="000000"/>
          <w:sz w:val="28"/>
          <w:szCs w:val="28"/>
        </w:rPr>
      </w:pPr>
      <w:r w:rsidRPr="008F1341">
        <w:rPr>
          <w:color w:val="000000"/>
          <w:sz w:val="28"/>
          <w:szCs w:val="28"/>
        </w:rPr>
        <w:t>-Давайте посмотрим, какое определение этого слова дано в словарях русского языка. (Показ слайда №_4)</w:t>
      </w:r>
    </w:p>
    <w:p w:rsidR="000658F7" w:rsidRPr="008F1341" w:rsidRDefault="000658F7" w:rsidP="008F1341">
      <w:pPr>
        <w:pStyle w:val="a3"/>
        <w:spacing w:line="240" w:lineRule="atLeast"/>
        <w:jc w:val="both"/>
        <w:rPr>
          <w:color w:val="000000"/>
          <w:sz w:val="28"/>
          <w:szCs w:val="28"/>
        </w:rPr>
      </w:pPr>
      <w:r w:rsidRPr="008F1341">
        <w:rPr>
          <w:color w:val="000000"/>
          <w:sz w:val="28"/>
          <w:szCs w:val="28"/>
        </w:rPr>
        <w:lastRenderedPageBreak/>
        <w:t>Конфликты – это опасение хотя бы одной стороны, что ее интересы нарушает, игнорирует, ущемляет другая сторона. (Уильям Линкольн</w:t>
      </w:r>
      <w:proofErr w:type="gramStart"/>
      <w:r w:rsidRPr="008F1341">
        <w:rPr>
          <w:color w:val="000000"/>
          <w:sz w:val="28"/>
          <w:szCs w:val="28"/>
        </w:rPr>
        <w:t>)</w:t>
      </w:r>
      <w:proofErr w:type="gramEnd"/>
    </w:p>
    <w:p w:rsidR="000658F7" w:rsidRPr="008F1341" w:rsidRDefault="000658F7" w:rsidP="008F1341">
      <w:pPr>
        <w:pStyle w:val="a3"/>
        <w:spacing w:line="240" w:lineRule="atLeast"/>
        <w:jc w:val="both"/>
        <w:rPr>
          <w:color w:val="000000"/>
          <w:sz w:val="28"/>
          <w:szCs w:val="28"/>
        </w:rPr>
      </w:pPr>
      <w:r w:rsidRPr="008F1341">
        <w:rPr>
          <w:color w:val="000000"/>
          <w:sz w:val="28"/>
          <w:szCs w:val="28"/>
        </w:rPr>
        <w:t>. КОНФЛИКТ – противостояние, стремление приобрести ценности за счет ущемления интересов других.</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КОНФЛИКТ – столкновение противоположных сторон, мнений, сил; серьезное разногласие, острый спор. Осложнение в международных отношениях, приводящее иногда к вооруженному столкновению.</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-Чтобы конфликт развивался, нужен инцидент, когда одна сторона начинает действовать. Иногда конфликт развивается даже случайно, без воли оппонентов.</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u w:val="single"/>
        </w:rPr>
        <w:t>2. Ситуация «</w:t>
      </w:r>
      <w:proofErr w:type="spellStart"/>
      <w:r w:rsidRPr="008F1341">
        <w:rPr>
          <w:color w:val="000000"/>
          <w:sz w:val="28"/>
          <w:szCs w:val="28"/>
          <w:u w:val="single"/>
        </w:rPr>
        <w:t>Перетягивание</w:t>
      </w:r>
      <w:proofErr w:type="spellEnd"/>
      <w:r w:rsidRPr="008F1341">
        <w:rPr>
          <w:color w:val="000000"/>
          <w:sz w:val="28"/>
          <w:szCs w:val="28"/>
          <w:u w:val="single"/>
        </w:rPr>
        <w:t xml:space="preserve"> каната».</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xml:space="preserve">Представьте себе: мы разделились на две группы: одна – мальчики, другая – девочки. Кто победит в </w:t>
      </w:r>
      <w:proofErr w:type="spellStart"/>
      <w:r w:rsidRPr="008F1341">
        <w:rPr>
          <w:color w:val="000000"/>
          <w:sz w:val="28"/>
          <w:szCs w:val="28"/>
        </w:rPr>
        <w:t>перетягивании</w:t>
      </w:r>
      <w:proofErr w:type="spellEnd"/>
      <w:r w:rsidRPr="008F1341">
        <w:rPr>
          <w:color w:val="000000"/>
          <w:sz w:val="28"/>
          <w:szCs w:val="28"/>
        </w:rPr>
        <w:t xml:space="preserve"> каната?</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Как выдумаете, в результате этой игры мог возникнуть конфликт?</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xml:space="preserve">-А из – </w:t>
      </w:r>
      <w:proofErr w:type="gramStart"/>
      <w:r w:rsidRPr="008F1341">
        <w:rPr>
          <w:color w:val="000000"/>
          <w:sz w:val="28"/>
          <w:szCs w:val="28"/>
        </w:rPr>
        <w:t>за</w:t>
      </w:r>
      <w:proofErr w:type="gramEnd"/>
      <w:r w:rsidRPr="008F1341">
        <w:rPr>
          <w:color w:val="000000"/>
          <w:sz w:val="28"/>
          <w:szCs w:val="28"/>
        </w:rPr>
        <w:t xml:space="preserve"> чего он мог возникнуть?</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Ученики: Мальчики сильнее. Судья подсудил. Мешали зрители. Некоторые тянули с полной отдачей, а другие просто держались за канат.</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-Да, эта ситуация похожа на конфликт. А что нужно для возникновения конфликта?</w:t>
      </w:r>
    </w:p>
    <w:p w:rsidR="000658F7" w:rsidRPr="008F1341" w:rsidRDefault="000658F7" w:rsidP="008F1341">
      <w:pPr>
        <w:pStyle w:val="a3"/>
        <w:spacing w:line="240" w:lineRule="atLeast"/>
        <w:jc w:val="both"/>
        <w:rPr>
          <w:color w:val="000000"/>
          <w:sz w:val="28"/>
          <w:szCs w:val="28"/>
        </w:rPr>
      </w:pPr>
      <w:r w:rsidRPr="008F1341">
        <w:rPr>
          <w:i/>
          <w:iCs/>
          <w:color w:val="000000"/>
          <w:sz w:val="28"/>
          <w:szCs w:val="28"/>
        </w:rPr>
        <w:t>Ученики дают варианты ответа.</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Для возникновения конфликта необходимо присутствие, как минимум, двух точек зрения (так называемый внутренний конфликт) и предмет спора.</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В основе каждого конфликта всегда лежит конфликтная ситуация. Составляющими конфликтной ситуации являются:</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-участники конфликта (оппоненты);</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-предмет конфликта.</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b/>
          <w:bCs/>
          <w:color w:val="000000"/>
          <w:sz w:val="28"/>
          <w:szCs w:val="28"/>
        </w:rPr>
        <w:t>Учащиеся садятся по группам.</w:t>
      </w:r>
    </w:p>
    <w:p w:rsidR="000658F7" w:rsidRPr="008F1341" w:rsidRDefault="000658F7" w:rsidP="008F1341">
      <w:pPr>
        <w:pStyle w:val="a3"/>
        <w:spacing w:line="240" w:lineRule="atLeast"/>
        <w:jc w:val="both"/>
        <w:rPr>
          <w:color w:val="000000"/>
          <w:sz w:val="28"/>
          <w:szCs w:val="28"/>
        </w:rPr>
      </w:pPr>
      <w:r w:rsidRPr="008F1341">
        <w:rPr>
          <w:color w:val="000000"/>
          <w:sz w:val="28"/>
          <w:szCs w:val="28"/>
        </w:rPr>
        <w:lastRenderedPageBreak/>
        <w:t>–</w:t>
      </w:r>
      <w:r w:rsidRPr="008F1341">
        <w:rPr>
          <w:rStyle w:val="apple-converted-space"/>
          <w:color w:val="000000"/>
          <w:sz w:val="28"/>
          <w:szCs w:val="28"/>
        </w:rPr>
        <w:t> </w:t>
      </w:r>
      <w:r w:rsidRPr="008F1341">
        <w:rPr>
          <w:color w:val="000000"/>
          <w:sz w:val="28"/>
          <w:szCs w:val="28"/>
        </w:rPr>
        <w:t>Прошу вас занять места в зависимости от того, как вы относитесь к такому явлению социальной жизни, как конфликт. (Можно ли жить без конфликтов?)</w:t>
      </w:r>
    </w:p>
    <w:p w:rsidR="000658F7" w:rsidRPr="008F1341" w:rsidRDefault="000658F7" w:rsidP="008F1341">
      <w:pPr>
        <w:pStyle w:val="a3"/>
        <w:spacing w:line="240" w:lineRule="atLeast"/>
        <w:jc w:val="both"/>
        <w:rPr>
          <w:color w:val="000000"/>
          <w:sz w:val="28"/>
          <w:szCs w:val="28"/>
        </w:rPr>
      </w:pPr>
      <w:r w:rsidRPr="008F1341">
        <w:rPr>
          <w:b/>
          <w:bCs/>
          <w:i/>
          <w:iCs/>
          <w:color w:val="000000"/>
          <w:sz w:val="28"/>
          <w:szCs w:val="28"/>
        </w:rPr>
        <w:t>Положительно не знаю отрицательно</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u w:val="single"/>
        </w:rPr>
        <w:t>Психолог:</w:t>
      </w:r>
      <w:r w:rsidRPr="008F1341">
        <w:rPr>
          <w:rStyle w:val="apple-converted-space"/>
          <w:color w:val="000000"/>
          <w:sz w:val="28"/>
          <w:szCs w:val="28"/>
        </w:rPr>
        <w:t> </w:t>
      </w:r>
      <w:r w:rsidRPr="008F1341">
        <w:rPr>
          <w:color w:val="000000"/>
          <w:sz w:val="28"/>
          <w:szCs w:val="28"/>
        </w:rPr>
        <w:t>Часто возникают конфликты среди ваших сверстников. В школьном классе конфликты неизбежны, так как дети находятся вместе в течение длительного периода времени, происходят сложные групповые процессы – создание коллектива, консолидация отдельных групп, выделение лидеров и т. д. В одном классе (школе) собираются дети, имеющие разный опыт общения, привыкшие к разному образу и стилю жизни. Кроме того, в школе возможны конфликты не только между детьми, но и между взрослыми и детьми, между педагогами.</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Какие причины возникновения конфликтов в подростковой среде?</w:t>
      </w:r>
      <w:r w:rsidRPr="008F1341">
        <w:rPr>
          <w:rStyle w:val="apple-converted-space"/>
          <w:color w:val="000000"/>
          <w:sz w:val="28"/>
          <w:szCs w:val="28"/>
        </w:rPr>
        <w:t> </w:t>
      </w:r>
      <w:r w:rsidRPr="008F1341">
        <w:rPr>
          <w:i/>
          <w:iCs/>
          <w:color w:val="000000"/>
          <w:sz w:val="28"/>
          <w:szCs w:val="28"/>
        </w:rPr>
        <w:t xml:space="preserve">- борьба за лидерство, психологическая несовместимость, </w:t>
      </w:r>
      <w:proofErr w:type="spellStart"/>
      <w:r w:rsidRPr="008F1341">
        <w:rPr>
          <w:i/>
          <w:iCs/>
          <w:color w:val="000000"/>
          <w:sz w:val="28"/>
          <w:szCs w:val="28"/>
        </w:rPr>
        <w:t>неподтверждение</w:t>
      </w:r>
      <w:proofErr w:type="spellEnd"/>
      <w:r w:rsidRPr="008F1341">
        <w:rPr>
          <w:i/>
          <w:iCs/>
          <w:color w:val="000000"/>
          <w:sz w:val="28"/>
          <w:szCs w:val="28"/>
        </w:rPr>
        <w:t xml:space="preserve"> ролевых ожиданий, примитивный тип общения, ущемление достоинства или амбиций одного из детей.</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b/>
          <w:bCs/>
          <w:color w:val="000000"/>
          <w:sz w:val="28"/>
          <w:szCs w:val="28"/>
        </w:rPr>
        <w:t>Разрешение конфликта</w:t>
      </w:r>
      <w:r w:rsidRPr="008F1341">
        <w:rPr>
          <w:color w:val="000000"/>
          <w:sz w:val="28"/>
          <w:szCs w:val="28"/>
        </w:rPr>
        <w:t>.</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конструктивное (юмор, уступка, компромисс, сотрудничество)</w:t>
      </w:r>
    </w:p>
    <w:p w:rsidR="000658F7" w:rsidRPr="008F1341" w:rsidRDefault="000658F7" w:rsidP="008F1341">
      <w:pPr>
        <w:pStyle w:val="a3"/>
        <w:spacing w:line="240" w:lineRule="atLeast"/>
        <w:jc w:val="both"/>
        <w:rPr>
          <w:color w:val="000000"/>
          <w:sz w:val="28"/>
          <w:szCs w:val="28"/>
        </w:rPr>
      </w:pPr>
      <w:proofErr w:type="gramStart"/>
      <w:r w:rsidRPr="008F1341">
        <w:rPr>
          <w:color w:val="000000"/>
          <w:sz w:val="28"/>
          <w:szCs w:val="28"/>
        </w:rPr>
        <w:t>деструктивное (угрозы, насилие, грубость, унижение, переход на личности, уход от решения проблем, разрыв отношений) (слайд _)</w:t>
      </w:r>
      <w:proofErr w:type="gramEnd"/>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u w:val="single"/>
        </w:rPr>
        <w:t>Правила предупреждения конфликтов</w:t>
      </w:r>
      <w:r w:rsidRPr="008F1341">
        <w:rPr>
          <w:color w:val="000000"/>
          <w:sz w:val="28"/>
          <w:szCs w:val="28"/>
        </w:rPr>
        <w:t>: (слайд 14)</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xml:space="preserve">Не говорите сразу </w:t>
      </w:r>
      <w:proofErr w:type="gramStart"/>
      <w:r w:rsidRPr="008F1341">
        <w:rPr>
          <w:color w:val="000000"/>
          <w:sz w:val="28"/>
          <w:szCs w:val="28"/>
        </w:rPr>
        <w:t>со</w:t>
      </w:r>
      <w:proofErr w:type="gramEnd"/>
      <w:r w:rsidRPr="008F1341">
        <w:rPr>
          <w:color w:val="000000"/>
          <w:sz w:val="28"/>
          <w:szCs w:val="28"/>
        </w:rPr>
        <w:t xml:space="preserve"> взвинченным, возбужденным человеком,</w:t>
      </w:r>
    </w:p>
    <w:p w:rsidR="000658F7" w:rsidRPr="008F1341" w:rsidRDefault="000658F7" w:rsidP="008F1341">
      <w:pPr>
        <w:pStyle w:val="a3"/>
        <w:spacing w:line="240" w:lineRule="atLeast"/>
        <w:jc w:val="both"/>
        <w:rPr>
          <w:color w:val="000000"/>
          <w:sz w:val="28"/>
          <w:szCs w:val="28"/>
        </w:rPr>
      </w:pPr>
      <w:proofErr w:type="gramStart"/>
      <w:r w:rsidRPr="008F1341">
        <w:rPr>
          <w:color w:val="000000"/>
          <w:sz w:val="28"/>
          <w:szCs w:val="28"/>
        </w:rPr>
        <w:t>Прежде чем сказать о неприятном, постарайтесь создать доброжелательную атмосферу, отметьте заслуги человека, его хорошие дела.</w:t>
      </w:r>
      <w:proofErr w:type="gramEnd"/>
    </w:p>
    <w:p w:rsidR="000658F7" w:rsidRPr="008F1341" w:rsidRDefault="000658F7" w:rsidP="008F1341">
      <w:pPr>
        <w:pStyle w:val="a3"/>
        <w:spacing w:line="240" w:lineRule="atLeast"/>
        <w:jc w:val="both"/>
        <w:rPr>
          <w:color w:val="000000"/>
          <w:sz w:val="28"/>
          <w:szCs w:val="28"/>
        </w:rPr>
      </w:pPr>
      <w:r w:rsidRPr="008F1341">
        <w:rPr>
          <w:color w:val="000000"/>
          <w:sz w:val="28"/>
          <w:szCs w:val="28"/>
        </w:rPr>
        <w:t>Постарайтесь посмотреть на проблему глазами оппонента, постарайтесь “встать” на его место.</w:t>
      </w:r>
    </w:p>
    <w:p w:rsidR="000658F7" w:rsidRPr="008F1341" w:rsidRDefault="000658F7" w:rsidP="008F1341">
      <w:pPr>
        <w:pStyle w:val="a3"/>
        <w:spacing w:line="240" w:lineRule="atLeast"/>
        <w:jc w:val="both"/>
        <w:rPr>
          <w:color w:val="000000"/>
          <w:sz w:val="28"/>
          <w:szCs w:val="28"/>
        </w:rPr>
      </w:pPr>
      <w:r w:rsidRPr="008F1341">
        <w:rPr>
          <w:color w:val="000000"/>
          <w:sz w:val="28"/>
          <w:szCs w:val="28"/>
        </w:rPr>
        <w:lastRenderedPageBreak/>
        <w:t>Не скрывайте доброго отношения к людям, чаще высказывайте одобрение своим товарищам, не скупитесь на похвалу.</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Умейте заставить себя замолчать, когда вас задевают в мелкой ссоре, будьте выше мелочных разборок!</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4.</w:t>
      </w:r>
      <w:r w:rsidRPr="008F1341">
        <w:rPr>
          <w:rStyle w:val="apple-converted-space"/>
          <w:color w:val="000000"/>
          <w:sz w:val="28"/>
          <w:szCs w:val="28"/>
        </w:rPr>
        <w:t> </w:t>
      </w:r>
      <w:r w:rsidRPr="008F1341">
        <w:rPr>
          <w:b/>
          <w:bCs/>
          <w:color w:val="000000"/>
          <w:sz w:val="28"/>
          <w:szCs w:val="28"/>
        </w:rPr>
        <w:t>Работа в группах</w:t>
      </w:r>
      <w:r w:rsidRPr="008F1341">
        <w:rPr>
          <w:color w:val="000000"/>
          <w:sz w:val="28"/>
          <w:szCs w:val="28"/>
        </w:rPr>
        <w:t>.</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Для того</w:t>
      </w:r>
      <w:proofErr w:type="gramStart"/>
      <w:r w:rsidRPr="008F1341">
        <w:rPr>
          <w:color w:val="000000"/>
          <w:sz w:val="28"/>
          <w:szCs w:val="28"/>
        </w:rPr>
        <w:t>,</w:t>
      </w:r>
      <w:proofErr w:type="gramEnd"/>
      <w:r w:rsidRPr="008F1341">
        <w:rPr>
          <w:color w:val="000000"/>
          <w:sz w:val="28"/>
          <w:szCs w:val="28"/>
        </w:rPr>
        <w:t xml:space="preserve"> чтобы научиться разрешать конфликтную ситуацию, нужно научиться осознавать масштабы разногласий и открыто обсуждать их. Сейчас мы попытаемся дать решение житейским конфликтным ситуациям.</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Давайте разделимся на четыре группы. Каждая группа получает описание конфликта и задание найти такое его решение, чтобы оно максимально учитывало интересы сторон.</w:t>
      </w:r>
    </w:p>
    <w:p w:rsidR="000658F7" w:rsidRPr="008F1341" w:rsidRDefault="000658F7" w:rsidP="008F1341">
      <w:pPr>
        <w:pStyle w:val="a3"/>
        <w:spacing w:line="240" w:lineRule="atLeast"/>
        <w:jc w:val="both"/>
        <w:rPr>
          <w:color w:val="000000"/>
          <w:sz w:val="28"/>
          <w:szCs w:val="28"/>
        </w:rPr>
      </w:pPr>
      <w:r w:rsidRPr="008F1341">
        <w:rPr>
          <w:b/>
          <w:bCs/>
          <w:color w:val="000000"/>
          <w:sz w:val="28"/>
          <w:szCs w:val="28"/>
        </w:rPr>
        <w:t>Ситуация 1.</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Ты хочешь сегодня подольше гулять, а родители не разрешают, между вами возникла конфликтная ситуация.</w:t>
      </w:r>
    </w:p>
    <w:p w:rsidR="000658F7" w:rsidRPr="008F1341" w:rsidRDefault="000658F7" w:rsidP="008F1341">
      <w:pPr>
        <w:pStyle w:val="a3"/>
        <w:spacing w:line="240" w:lineRule="atLeast"/>
        <w:jc w:val="both"/>
        <w:rPr>
          <w:color w:val="000000"/>
          <w:sz w:val="28"/>
          <w:szCs w:val="28"/>
        </w:rPr>
      </w:pPr>
      <w:r w:rsidRPr="008F1341">
        <w:rPr>
          <w:b/>
          <w:bCs/>
          <w:color w:val="000000"/>
          <w:sz w:val="28"/>
          <w:szCs w:val="28"/>
        </w:rPr>
        <w:t>Ситуация 2.</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На одной из перемен к тебе подошел старшеклассник, попросил посмотреть твой мобильный телефон и без разрешения начал с него звонить, из-за чего и возник конфликт.</w:t>
      </w:r>
    </w:p>
    <w:p w:rsidR="000658F7" w:rsidRPr="008F1341" w:rsidRDefault="000658F7" w:rsidP="008F1341">
      <w:pPr>
        <w:pStyle w:val="a3"/>
        <w:spacing w:line="240" w:lineRule="atLeast"/>
        <w:jc w:val="both"/>
        <w:rPr>
          <w:color w:val="000000"/>
          <w:sz w:val="28"/>
          <w:szCs w:val="28"/>
        </w:rPr>
      </w:pPr>
      <w:r w:rsidRPr="008F1341">
        <w:rPr>
          <w:b/>
          <w:bCs/>
          <w:color w:val="000000"/>
          <w:sz w:val="28"/>
          <w:szCs w:val="28"/>
        </w:rPr>
        <w:t>Ситуация 3.</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Ты любишь смотреть громкую музыку, а родители предпочитают тишину в доме, по этому поводу у тебя с ними часто возникают конфликты.</w:t>
      </w:r>
    </w:p>
    <w:p w:rsidR="000658F7" w:rsidRPr="008F1341" w:rsidRDefault="000658F7" w:rsidP="008F1341">
      <w:pPr>
        <w:pStyle w:val="a3"/>
        <w:spacing w:line="240" w:lineRule="atLeast"/>
        <w:jc w:val="both"/>
        <w:rPr>
          <w:color w:val="000000"/>
          <w:sz w:val="28"/>
          <w:szCs w:val="28"/>
        </w:rPr>
      </w:pPr>
      <w:r w:rsidRPr="008F1341">
        <w:rPr>
          <w:b/>
          <w:bCs/>
          <w:color w:val="000000"/>
          <w:sz w:val="28"/>
          <w:szCs w:val="28"/>
        </w:rPr>
        <w:t>Ситуация 4.</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Перед сном ты часто просматриваешь любимые журналы. Это занятие настолько захватывает тебя, что ты не можешь оторваться и лечь, наконец, спать. Из-за этого у тебя возникают конфликты с родителями.</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Через 5-7 минут группы представляют свои варианты решения конфликтов. Во время ответов каждой группы – показ слайдов №7-10.</w:t>
      </w:r>
    </w:p>
    <w:p w:rsidR="000658F7" w:rsidRPr="008F1341" w:rsidRDefault="000658F7" w:rsidP="008F1341">
      <w:pPr>
        <w:pStyle w:val="a3"/>
        <w:spacing w:line="240" w:lineRule="atLeast"/>
        <w:jc w:val="both"/>
        <w:rPr>
          <w:color w:val="000000"/>
          <w:sz w:val="28"/>
          <w:szCs w:val="28"/>
        </w:rPr>
      </w:pPr>
      <w:r w:rsidRPr="008F1341">
        <w:rPr>
          <w:color w:val="000000"/>
          <w:sz w:val="28"/>
          <w:szCs w:val="28"/>
        </w:rPr>
        <w:lastRenderedPageBreak/>
        <w:t>Подводя итоги, ведущий подчеркивает, что большинство житейских конфликтов можно решить на основе компромисса, то есть такого решения, когда каждая сторона идет на частичные уступки ради общего удобства.</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Слайд №11.</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Компромисс – это выход из конфликта путем взаимовыгодных уступок.</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b/>
          <w:bCs/>
          <w:color w:val="000000"/>
          <w:sz w:val="28"/>
          <w:szCs w:val="28"/>
        </w:rPr>
        <w:t>2) Работа в группах: обсуждение ситуаций (пока ребята обсуждают, звучит тихая классическая музыка).</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 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Ответьте на вопросы:</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Кто участвует в конфликте?</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Кто виноват в конфликте?</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Каковы позиции участников конфликта?</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Как выйти из конфликтной ситуации? Как прийти к компромиссу?</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 Два 9-х класса решили провести между собой встречу по футболу. В назначенное время ребята собрались на школьном стадионе. Не было только вратаря 9 «А» класса. Никто не знал, почему он отсутствует. Его одноклассники попросили не начинать игру и подождать некоторое время. Но футболисты 9 «Б» стали требовать начинать немедленно. Было понятно, что без вратаря команда 9 «А» обязательно проиграет. Завязался спор. Страсти накалялись. Один из ребят нечаянно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разговор в кабинете директора.</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Ответьте на вопросы:</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Что такое конфликт?</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Почему возник конфликт?</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Какими могли быть пути развития данного конфликта и его последствия?</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 xml:space="preserve">· Группа подростков собралась послушать музыку. Мнения разделились: одни хотели слушать поп-музыку, а другие были любителями «металла». Завязался спор, который мог перерасти в крупную ссору. Вдруг один из подростков, вспомнив мультфильм про кота Леопольда, громко крикнул: «Ребята, давайте жить дружно!» Всем стало смешно и весело. Быстро договорились слушать любимую музыку поочередно: сначала поп-музыку, затем «металл». Все </w:t>
      </w:r>
      <w:proofErr w:type="gramStart"/>
      <w:r w:rsidRPr="008F1341">
        <w:rPr>
          <w:color w:val="000000"/>
          <w:sz w:val="28"/>
          <w:szCs w:val="28"/>
        </w:rPr>
        <w:t>остались очень довольны</w:t>
      </w:r>
      <w:proofErr w:type="gramEnd"/>
      <w:r w:rsidRPr="008F1341">
        <w:rPr>
          <w:color w:val="000000"/>
          <w:sz w:val="28"/>
          <w:szCs w:val="28"/>
        </w:rPr>
        <w:t>.</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Ответьте на вопрос:</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Благодаря чему удалось избежать конфликта?</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 Перед смертью шейх завещал 19 верблюдов своим трем сыновьям, оставив первому сыну половину верблюдов, второму – четверть, а третьему – одну пятую. Так как разрезать верблюдов на части было бы явно неэкономно, сыновья решили пригласить посредника, прибывшего на своем верблюде. Посредник взвесил ситуацию и прибавил своего верблюда к наследству. Из полученных таким образом двадцати верблюдов, первый сын шейха забрал половину (10 верблюдов), второй сын – четверть (5 верблюдов), третий сын – пятую часть (4 верблюда). Таким образом, общая сумма полученных верблюдов равнялась девятнадцати. Верблюд посредника остался лишним. Посредник взобрался на него и уехал.</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Ответьте на вопрос:</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1) Оцените действия посредника. Если бы вы были на месте посредника, согласились бы вы временно пожертвовать своим верблюдом?</w:t>
      </w:r>
    </w:p>
    <w:p w:rsidR="000658F7" w:rsidRPr="008F1341" w:rsidRDefault="000658F7" w:rsidP="008F1341">
      <w:pPr>
        <w:pStyle w:val="a3"/>
        <w:spacing w:line="240" w:lineRule="atLeast"/>
        <w:jc w:val="both"/>
        <w:rPr>
          <w:color w:val="000000"/>
          <w:sz w:val="28"/>
          <w:szCs w:val="28"/>
        </w:rPr>
      </w:pPr>
      <w:r w:rsidRPr="008F1341">
        <w:rPr>
          <w:color w:val="000000"/>
          <w:sz w:val="28"/>
          <w:szCs w:val="28"/>
        </w:rPr>
        <w:lastRenderedPageBreak/>
        <w:t>2) Конфликт разрешен или нет?</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7. Заключительное слово.</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u w:val="single"/>
        </w:rPr>
        <w:t>Рефлексия.</w:t>
      </w:r>
      <w:r w:rsidRPr="008F1341">
        <w:rPr>
          <w:rStyle w:val="apple-converted-space"/>
          <w:color w:val="000000"/>
          <w:sz w:val="28"/>
          <w:szCs w:val="28"/>
        </w:rPr>
        <w:t> </w:t>
      </w:r>
      <w:r w:rsidRPr="008F1341">
        <w:rPr>
          <w:color w:val="000000"/>
          <w:sz w:val="28"/>
          <w:szCs w:val="28"/>
        </w:rPr>
        <w:t>Можно ли жить без конфликтов?</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Пожелания</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1. Чтобы контролировать ситуацию, надо оставаться спокойным.</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2. В споре умей выслушивать собеседника до конца.</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3. Уважай чувства других людей.</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4. Любую проблему можно решить.</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5. Будь внимателен к людям, с которыми общаешься.</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6. Не сердись, улыбнись.</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7. Начни свой день с улыбки.</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8. Будь уверен в себе.</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9. Раскрой своё сердце, и мир раскроет свои объятья.</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10. Будь обаятелен и добр.</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11.Извинись, если ты не прав.</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12. Взгляни на обидчика – может, ему просто нужна твоя помощь.</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13. Не забывай выражать свою благодарность.</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14. Выполняй свои обещания.</w:t>
      </w:r>
    </w:p>
    <w:p w:rsidR="000658F7" w:rsidRPr="008F1341" w:rsidRDefault="000658F7" w:rsidP="008F1341">
      <w:pPr>
        <w:pStyle w:val="a3"/>
        <w:spacing w:line="240" w:lineRule="atLeast"/>
        <w:jc w:val="both"/>
        <w:rPr>
          <w:color w:val="000000"/>
          <w:sz w:val="28"/>
          <w:szCs w:val="28"/>
        </w:rPr>
      </w:pPr>
      <w:r w:rsidRPr="008F1341">
        <w:rPr>
          <w:color w:val="000000"/>
          <w:sz w:val="28"/>
          <w:szCs w:val="28"/>
        </w:rPr>
        <w:lastRenderedPageBreak/>
        <w:t>15. Не критикуй постоянно других.</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Итогом нашего классного часа будет Оформление стенгазеты "Внимание: Конфликт!". Сегодня вы получите домашнее задание: вы должны найти различную информацию о конфликтах, которую мы поместим в нашу стенгазету. Стенгазета будет содержать следующие рубрики:</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 газетные и журнальные статьи о конфликтах,</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поэзия о конфликте, войне и мире,</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картинки,</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сообщения об улаженных конфликтах,</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придумайте сами и добавьте.</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III. Итог.</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 У каждого из вас есть три цветных квадратика: красный, зеленый, черный. Вы сейчас должны подумать и ответить на мой вопрос с помощью этих квадратиков.</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Считаете ли вы обсуждение данной темы полезным, и изменит ли оно ваше поведение в конфликтных ситуациях?</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«Да» – красный квадратик</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«Нет»– черный</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«Сомневаюсь» – зелены</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Звучит музыка. По преобладающему цвету квадратиков определяется отношение учащихся к данной теме.</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-Преобладает …цвет. Конечно же, сегодняшний классный час прошел не зря, и вы поняли, что избежать конфликта может каждый, и в любой ситуации это возможно.</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Кл</w:t>
      </w:r>
      <w:proofErr w:type="gramStart"/>
      <w:r w:rsidRPr="008F1341">
        <w:rPr>
          <w:color w:val="000000"/>
          <w:sz w:val="28"/>
          <w:szCs w:val="28"/>
        </w:rPr>
        <w:t>.</w:t>
      </w:r>
      <w:proofErr w:type="gramEnd"/>
      <w:r w:rsidRPr="008F1341">
        <w:rPr>
          <w:color w:val="000000"/>
          <w:sz w:val="28"/>
          <w:szCs w:val="28"/>
        </w:rPr>
        <w:t xml:space="preserve"> </w:t>
      </w:r>
      <w:proofErr w:type="gramStart"/>
      <w:r w:rsidRPr="008F1341">
        <w:rPr>
          <w:color w:val="000000"/>
          <w:sz w:val="28"/>
          <w:szCs w:val="28"/>
        </w:rPr>
        <w:t>р</w:t>
      </w:r>
      <w:proofErr w:type="gramEnd"/>
      <w:r w:rsidRPr="008F1341">
        <w:rPr>
          <w:color w:val="000000"/>
          <w:sz w:val="28"/>
          <w:szCs w:val="28"/>
        </w:rPr>
        <w:t>ук. Наш классный час мне хочется закончить такими словами:</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i/>
          <w:iCs/>
          <w:color w:val="000000"/>
          <w:sz w:val="28"/>
          <w:szCs w:val="28"/>
        </w:rPr>
        <w:t>В жизни по-разному можно жить:</w:t>
      </w:r>
    </w:p>
    <w:p w:rsidR="000658F7" w:rsidRPr="008F1341" w:rsidRDefault="000658F7" w:rsidP="008F1341">
      <w:pPr>
        <w:pStyle w:val="a3"/>
        <w:spacing w:line="240" w:lineRule="atLeast"/>
        <w:jc w:val="both"/>
        <w:rPr>
          <w:color w:val="000000"/>
          <w:sz w:val="28"/>
          <w:szCs w:val="28"/>
        </w:rPr>
      </w:pPr>
      <w:r w:rsidRPr="008F1341">
        <w:rPr>
          <w:i/>
          <w:iCs/>
          <w:color w:val="000000"/>
          <w:sz w:val="28"/>
          <w:szCs w:val="28"/>
        </w:rPr>
        <w:t>В горе можно и в радости;</w:t>
      </w:r>
    </w:p>
    <w:p w:rsidR="000658F7" w:rsidRPr="008F1341" w:rsidRDefault="000658F7" w:rsidP="008F1341">
      <w:pPr>
        <w:pStyle w:val="a3"/>
        <w:spacing w:line="240" w:lineRule="atLeast"/>
        <w:jc w:val="both"/>
        <w:rPr>
          <w:color w:val="000000"/>
          <w:sz w:val="28"/>
          <w:szCs w:val="28"/>
        </w:rPr>
      </w:pPr>
      <w:r w:rsidRPr="008F1341">
        <w:rPr>
          <w:i/>
          <w:iCs/>
          <w:color w:val="000000"/>
          <w:sz w:val="28"/>
          <w:szCs w:val="28"/>
        </w:rPr>
        <w:t>Вовремя есть, вовремя пить,</w:t>
      </w:r>
    </w:p>
    <w:p w:rsidR="000658F7" w:rsidRPr="008F1341" w:rsidRDefault="000658F7" w:rsidP="008F1341">
      <w:pPr>
        <w:pStyle w:val="a3"/>
        <w:spacing w:line="240" w:lineRule="atLeast"/>
        <w:jc w:val="both"/>
        <w:rPr>
          <w:color w:val="000000"/>
          <w:sz w:val="28"/>
          <w:szCs w:val="28"/>
        </w:rPr>
      </w:pPr>
      <w:r w:rsidRPr="008F1341">
        <w:rPr>
          <w:i/>
          <w:iCs/>
          <w:color w:val="000000"/>
          <w:sz w:val="28"/>
          <w:szCs w:val="28"/>
        </w:rPr>
        <w:t>Вовремя делать гадости.</w:t>
      </w:r>
    </w:p>
    <w:p w:rsidR="000658F7" w:rsidRPr="008F1341" w:rsidRDefault="000658F7" w:rsidP="008F1341">
      <w:pPr>
        <w:pStyle w:val="a3"/>
        <w:spacing w:line="240" w:lineRule="atLeast"/>
        <w:jc w:val="both"/>
        <w:rPr>
          <w:color w:val="000000"/>
          <w:sz w:val="28"/>
          <w:szCs w:val="28"/>
        </w:rPr>
      </w:pPr>
      <w:r w:rsidRPr="008F1341">
        <w:rPr>
          <w:i/>
          <w:iCs/>
          <w:color w:val="000000"/>
          <w:sz w:val="28"/>
          <w:szCs w:val="28"/>
        </w:rPr>
        <w:t>А можно и так: на рассвете встать</w:t>
      </w:r>
    </w:p>
    <w:p w:rsidR="000658F7" w:rsidRPr="008F1341" w:rsidRDefault="000658F7" w:rsidP="008F1341">
      <w:pPr>
        <w:pStyle w:val="a3"/>
        <w:spacing w:line="240" w:lineRule="atLeast"/>
        <w:jc w:val="both"/>
        <w:rPr>
          <w:color w:val="000000"/>
          <w:sz w:val="28"/>
          <w:szCs w:val="28"/>
        </w:rPr>
      </w:pPr>
      <w:r w:rsidRPr="008F1341">
        <w:rPr>
          <w:i/>
          <w:iCs/>
          <w:color w:val="000000"/>
          <w:sz w:val="28"/>
          <w:szCs w:val="28"/>
        </w:rPr>
        <w:t>И, помышляя о чуде,</w:t>
      </w:r>
    </w:p>
    <w:p w:rsidR="000658F7" w:rsidRPr="008F1341" w:rsidRDefault="000658F7" w:rsidP="008F1341">
      <w:pPr>
        <w:pStyle w:val="a3"/>
        <w:spacing w:line="240" w:lineRule="atLeast"/>
        <w:jc w:val="both"/>
        <w:rPr>
          <w:color w:val="000000"/>
          <w:sz w:val="28"/>
          <w:szCs w:val="28"/>
        </w:rPr>
      </w:pPr>
      <w:r w:rsidRPr="008F1341">
        <w:rPr>
          <w:i/>
          <w:iCs/>
          <w:color w:val="000000"/>
          <w:sz w:val="28"/>
          <w:szCs w:val="28"/>
        </w:rPr>
        <w:t>Рукой обожженной солнце достать</w:t>
      </w:r>
    </w:p>
    <w:p w:rsidR="000658F7" w:rsidRPr="008F1341" w:rsidRDefault="000658F7" w:rsidP="008F1341">
      <w:pPr>
        <w:pStyle w:val="a3"/>
        <w:spacing w:line="240" w:lineRule="atLeast"/>
        <w:jc w:val="both"/>
        <w:rPr>
          <w:color w:val="000000"/>
          <w:sz w:val="28"/>
          <w:szCs w:val="28"/>
        </w:rPr>
      </w:pPr>
      <w:r w:rsidRPr="008F1341">
        <w:rPr>
          <w:i/>
          <w:iCs/>
          <w:color w:val="000000"/>
          <w:sz w:val="28"/>
          <w:szCs w:val="28"/>
        </w:rPr>
        <w:t>И подарить его людям.</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r w:rsidRPr="008F1341">
        <w:rPr>
          <w:color w:val="000000"/>
          <w:sz w:val="28"/>
          <w:szCs w:val="28"/>
        </w:rPr>
        <w:t>Психолог.</w:t>
      </w:r>
    </w:p>
    <w:p w:rsidR="000658F7" w:rsidRPr="008F1341" w:rsidRDefault="000658F7" w:rsidP="008F1341">
      <w:pPr>
        <w:pStyle w:val="a3"/>
        <w:spacing w:line="240" w:lineRule="atLeast"/>
        <w:jc w:val="both"/>
        <w:rPr>
          <w:color w:val="000000"/>
          <w:sz w:val="28"/>
          <w:szCs w:val="28"/>
        </w:rPr>
      </w:pPr>
      <w:r w:rsidRPr="008F1341">
        <w:rPr>
          <w:color w:val="000000"/>
          <w:sz w:val="28"/>
          <w:szCs w:val="28"/>
        </w:rPr>
        <w:t>-Хотелось бы, чтобы вы понимали, что конфликты, это необходимое явление социальной жизни. Если они существуют, то, значит, выполняют какие-то важные функции в жизни человека и общества. Причем эти функции могут быть как позитивные так и негативные. (слайд 10) Позитивные функции: познание друг друга, развитие личности, повышение авторитета, ослабление психического напряжения.. Негативные функции: социальная пассивность, снижение качества деятельности, депрессия, угроза здоровью, ощущение насилия, давления</w:t>
      </w:r>
      <w:proofErr w:type="gramStart"/>
      <w:r w:rsidRPr="008F1341">
        <w:rPr>
          <w:color w:val="000000"/>
          <w:sz w:val="28"/>
          <w:szCs w:val="28"/>
        </w:rPr>
        <w:t>.</w:t>
      </w:r>
      <w:proofErr w:type="gramEnd"/>
      <w:r w:rsidRPr="008F1341">
        <w:rPr>
          <w:color w:val="000000"/>
          <w:sz w:val="28"/>
          <w:szCs w:val="28"/>
        </w:rPr>
        <w:t xml:space="preserve"> (</w:t>
      </w:r>
      <w:proofErr w:type="gramStart"/>
      <w:r w:rsidRPr="008F1341">
        <w:rPr>
          <w:color w:val="000000"/>
          <w:sz w:val="28"/>
          <w:szCs w:val="28"/>
        </w:rPr>
        <w:t>с</w:t>
      </w:r>
      <w:proofErr w:type="gramEnd"/>
      <w:r w:rsidRPr="008F1341">
        <w:rPr>
          <w:color w:val="000000"/>
          <w:sz w:val="28"/>
          <w:szCs w:val="28"/>
        </w:rPr>
        <w:t>лайд 11) (слайд 12) Как видите, путей выхода из конфликта множество. Так что, если вы не заметили, как попали в сложную ситуацию, грозящую выйти из-под контроля, вам придется применить все свое обаяние, интеллект и умение общаться, чтобы выйти из конфликта с наименьшими потерями.</w:t>
      </w: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pStyle w:val="a3"/>
        <w:spacing w:line="240" w:lineRule="atLeast"/>
        <w:jc w:val="both"/>
        <w:rPr>
          <w:color w:val="000000"/>
          <w:sz w:val="28"/>
          <w:szCs w:val="28"/>
        </w:rPr>
      </w:pPr>
    </w:p>
    <w:p w:rsidR="000658F7" w:rsidRPr="008F1341" w:rsidRDefault="000658F7" w:rsidP="008F1341">
      <w:pPr>
        <w:jc w:val="both"/>
        <w:rPr>
          <w:rFonts w:ascii="Times New Roman" w:hAnsi="Times New Roman" w:cs="Times New Roman"/>
          <w:sz w:val="28"/>
          <w:szCs w:val="28"/>
        </w:rPr>
      </w:pPr>
    </w:p>
    <w:sectPr w:rsidR="000658F7" w:rsidRPr="008F1341" w:rsidSect="008F134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A83"/>
    <w:multiLevelType w:val="multilevel"/>
    <w:tmpl w:val="7ECA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74369"/>
    <w:multiLevelType w:val="multilevel"/>
    <w:tmpl w:val="D298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9411B"/>
    <w:multiLevelType w:val="multilevel"/>
    <w:tmpl w:val="C072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530B46"/>
    <w:multiLevelType w:val="multilevel"/>
    <w:tmpl w:val="738E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349C0"/>
    <w:multiLevelType w:val="multilevel"/>
    <w:tmpl w:val="3CD8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92086"/>
    <w:rsid w:val="00010AEC"/>
    <w:rsid w:val="000658F7"/>
    <w:rsid w:val="001E118C"/>
    <w:rsid w:val="00302458"/>
    <w:rsid w:val="003161FA"/>
    <w:rsid w:val="00384488"/>
    <w:rsid w:val="003865B2"/>
    <w:rsid w:val="00414280"/>
    <w:rsid w:val="00492086"/>
    <w:rsid w:val="00856AA5"/>
    <w:rsid w:val="008C6DAE"/>
    <w:rsid w:val="008E28AC"/>
    <w:rsid w:val="008F1341"/>
    <w:rsid w:val="00E06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80"/>
  </w:style>
  <w:style w:type="paragraph" w:styleId="3">
    <w:name w:val="heading 3"/>
    <w:basedOn w:val="a"/>
    <w:link w:val="30"/>
    <w:uiPriority w:val="9"/>
    <w:qFormat/>
    <w:rsid w:val="004920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20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92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2086"/>
  </w:style>
  <w:style w:type="character" w:styleId="a4">
    <w:name w:val="Strong"/>
    <w:basedOn w:val="a0"/>
    <w:uiPriority w:val="22"/>
    <w:qFormat/>
    <w:rsid w:val="00492086"/>
    <w:rPr>
      <w:b/>
      <w:bCs/>
    </w:rPr>
  </w:style>
  <w:style w:type="paragraph" w:styleId="a5">
    <w:name w:val="No Spacing"/>
    <w:link w:val="a6"/>
    <w:uiPriority w:val="1"/>
    <w:qFormat/>
    <w:rsid w:val="008F1341"/>
    <w:pPr>
      <w:spacing w:after="0" w:line="240" w:lineRule="auto"/>
    </w:pPr>
    <w:rPr>
      <w:rFonts w:eastAsiaTheme="minorEastAsia"/>
    </w:rPr>
  </w:style>
  <w:style w:type="character" w:customStyle="1" w:styleId="a6">
    <w:name w:val="Без интервала Знак"/>
    <w:basedOn w:val="a0"/>
    <w:link w:val="a5"/>
    <w:uiPriority w:val="1"/>
    <w:rsid w:val="008F1341"/>
    <w:rPr>
      <w:rFonts w:eastAsiaTheme="minorEastAsia"/>
    </w:rPr>
  </w:style>
  <w:style w:type="paragraph" w:styleId="a7">
    <w:name w:val="Balloon Text"/>
    <w:basedOn w:val="a"/>
    <w:link w:val="a8"/>
    <w:uiPriority w:val="99"/>
    <w:semiHidden/>
    <w:unhideWhenUsed/>
    <w:rsid w:val="008F13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1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960983">
      <w:bodyDiv w:val="1"/>
      <w:marLeft w:val="0"/>
      <w:marRight w:val="0"/>
      <w:marTop w:val="0"/>
      <w:marBottom w:val="0"/>
      <w:divBdr>
        <w:top w:val="none" w:sz="0" w:space="0" w:color="auto"/>
        <w:left w:val="none" w:sz="0" w:space="0" w:color="auto"/>
        <w:bottom w:val="none" w:sz="0" w:space="0" w:color="auto"/>
        <w:right w:val="none" w:sz="0" w:space="0" w:color="auto"/>
      </w:divBdr>
    </w:div>
    <w:div w:id="20617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95003FCAD8490689F6282BB09BF0A6"/>
        <w:category>
          <w:name w:val="Общие"/>
          <w:gallery w:val="placeholder"/>
        </w:category>
        <w:types>
          <w:type w:val="bbPlcHdr"/>
        </w:types>
        <w:behaviors>
          <w:behavior w:val="content"/>
        </w:behaviors>
        <w:guid w:val="{B7329D06-960C-4977-B1B1-96A123EB9D31}"/>
      </w:docPartPr>
      <w:docPartBody>
        <w:p w:rsidR="00000000" w:rsidRDefault="00C01388" w:rsidP="00C01388">
          <w:pPr>
            <w:pStyle w:val="3395003FCAD8490689F6282BB09BF0A6"/>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01388"/>
    <w:rsid w:val="00AF045C"/>
    <w:rsid w:val="00C01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370F1047BC4E8BAF1D9811B4623D49">
    <w:name w:val="17370F1047BC4E8BAF1D9811B4623D49"/>
    <w:rsid w:val="00C01388"/>
  </w:style>
  <w:style w:type="paragraph" w:customStyle="1" w:styleId="66FE814178744859A47C8E53A279BA43">
    <w:name w:val="66FE814178744859A47C8E53A279BA43"/>
    <w:rsid w:val="00C01388"/>
  </w:style>
  <w:style w:type="paragraph" w:customStyle="1" w:styleId="175C5E6D36F245F380BA7B232D9B2D9B">
    <w:name w:val="175C5E6D36F245F380BA7B232D9B2D9B"/>
    <w:rsid w:val="00C01388"/>
  </w:style>
  <w:style w:type="paragraph" w:customStyle="1" w:styleId="D58CFE4BC73C426E9A3248EF434CF472">
    <w:name w:val="D58CFE4BC73C426E9A3248EF434CF472"/>
    <w:rsid w:val="00C01388"/>
  </w:style>
  <w:style w:type="paragraph" w:customStyle="1" w:styleId="5C7CB445F009468D9189CB87AA51109B">
    <w:name w:val="5C7CB445F009468D9189CB87AA51109B"/>
    <w:rsid w:val="00C01388"/>
  </w:style>
  <w:style w:type="paragraph" w:customStyle="1" w:styleId="3395003FCAD8490689F6282BB09BF0A6">
    <w:name w:val="3395003FCAD8490689F6282BB09BF0A6"/>
    <w:rsid w:val="00C01388"/>
  </w:style>
  <w:style w:type="paragraph" w:customStyle="1" w:styleId="B2D37E607BA34237A5365B33150756D9">
    <w:name w:val="B2D37E607BA34237A5365B33150756D9"/>
    <w:rsid w:val="00C01388"/>
  </w:style>
  <w:style w:type="paragraph" w:customStyle="1" w:styleId="379F1D4519CA433CAA62DFD0A5A855A4">
    <w:name w:val="379F1D4519CA433CAA62DFD0A5A855A4"/>
    <w:rsid w:val="00C01388"/>
  </w:style>
  <w:style w:type="paragraph" w:customStyle="1" w:styleId="085A6364237B49948176F7CEA76F48F2">
    <w:name w:val="085A6364237B49948176F7CEA76F48F2"/>
    <w:rsid w:val="00C01388"/>
  </w:style>
  <w:style w:type="paragraph" w:customStyle="1" w:styleId="1CCCE70924C940499EDE5F4A71782C95">
    <w:name w:val="1CCCE70924C940499EDE5F4A71782C95"/>
    <w:rsid w:val="00C013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с. Турмасово,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17</Pages>
  <Words>3250</Words>
  <Characters>18528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 на тему:                     «Разрешение конфликтных ситуаций в техникуме»</dc:title>
  <dc:subject/>
  <dc:creator>Admin</dc:creator>
  <cp:keywords/>
  <dc:description/>
  <cp:lastModifiedBy>Admin</cp:lastModifiedBy>
  <cp:revision>5</cp:revision>
  <cp:lastPrinted>2018-10-09T10:58:00Z</cp:lastPrinted>
  <dcterms:created xsi:type="dcterms:W3CDTF">2018-10-09T07:35:00Z</dcterms:created>
  <dcterms:modified xsi:type="dcterms:W3CDTF">2018-10-09T12:09:00Z</dcterms:modified>
</cp:coreProperties>
</file>