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1267882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1C7FFD" w:rsidRPr="008F1341" w:rsidRDefault="001C7FFD" w:rsidP="00EB1C0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pict>
              <v:group id="_x0000_s1037" style="position:absolute;left:0;text-align:left;margin-left:-117.2pt;margin-top:-134.3pt;width:464.8pt;height:380.95pt;z-index:251658240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8F1341">
            <w:rPr>
              <w:rFonts w:ascii="Times New Roman" w:hAnsi="Times New Roman" w:cs="Times New Roman"/>
              <w:sz w:val="24"/>
              <w:szCs w:val="24"/>
            </w:rPr>
            <w:t>Тамбовское областное государственное бюджетное профессиональное образовательное учреждение «Мичуринский аграрный техникум»</w:t>
          </w:r>
        </w:p>
        <w:p w:rsidR="001C7FFD" w:rsidRPr="008F1341" w:rsidRDefault="001C7FFD" w:rsidP="00EB1C0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F1341">
            <w:rPr>
              <w:rFonts w:ascii="Times New Roman" w:hAnsi="Times New Roman" w:cs="Times New Roman"/>
              <w:sz w:val="24"/>
              <w:szCs w:val="24"/>
            </w:rPr>
            <w:t>(ТОГБПОУ «Мичуринский аграрный техникум»)</w:t>
          </w:r>
        </w:p>
        <w:tbl>
          <w:tblPr>
            <w:tblpPr w:leftFromText="187" w:rightFromText="187" w:vertAnchor="page" w:horzAnchor="margin" w:tblpY="6946"/>
            <w:tblW w:w="5000" w:type="pct"/>
            <w:tblLook w:val="04A0"/>
          </w:tblPr>
          <w:tblGrid>
            <w:gridCol w:w="589"/>
            <w:gridCol w:w="7628"/>
            <w:gridCol w:w="1354"/>
          </w:tblGrid>
          <w:tr w:rsidR="009816CD" w:rsidTr="009816CD">
            <w:tc>
              <w:tcPr>
                <w:tcW w:w="9571" w:type="dxa"/>
                <w:gridSpan w:val="3"/>
              </w:tcPr>
              <w:p w:rsidR="009816CD" w:rsidRDefault="009816CD" w:rsidP="00EB1C0E">
                <w:pPr>
                  <w:pStyle w:val="a6"/>
                  <w:ind w:right="-960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color w:val="333333"/>
                      <w:kern w:val="36"/>
                      <w:sz w:val="40"/>
                      <w:szCs w:val="40"/>
                      <w:lang w:eastAsia="ru-RU"/>
                    </w:rPr>
                    <w:alias w:val="Заголовок"/>
                    <w:id w:val="703864190"/>
                    <w:placeholder>
                      <w:docPart w:val="B700B71F85A140AC9F61BD69E39946E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9816CD">
                      <w:rPr>
                        <w:rFonts w:ascii="Times New Roman" w:eastAsia="Times New Roman" w:hAnsi="Times New Roman" w:cs="Times New Roman"/>
                        <w:b/>
                        <w:color w:val="333333"/>
                        <w:kern w:val="36"/>
                        <w:sz w:val="40"/>
                        <w:szCs w:val="40"/>
                        <w:lang w:eastAsia="ru-RU"/>
                      </w:rPr>
                      <w:t xml:space="preserve"> Классный час на тему:                                                                                     «Знакомство со службой медиации в техникуме»</w:t>
                    </w:r>
                  </w:sdtContent>
                </w:sdt>
              </w:p>
            </w:tc>
          </w:tr>
          <w:tr w:rsidR="009816CD" w:rsidTr="009816CD">
            <w:trPr>
              <w:gridBefore w:val="1"/>
              <w:gridAfter w:val="1"/>
              <w:wBefore w:w="589" w:type="dxa"/>
              <w:wAfter w:w="1354" w:type="dxa"/>
            </w:trPr>
            <w:tc>
              <w:tcPr>
                <w:tcW w:w="7628" w:type="dxa"/>
              </w:tcPr>
              <w:p w:rsidR="009816CD" w:rsidRDefault="009816CD" w:rsidP="00EB1C0E">
                <w:pPr>
                  <w:pStyle w:val="a6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816CD" w:rsidTr="009816CD">
            <w:trPr>
              <w:gridBefore w:val="1"/>
              <w:gridAfter w:val="1"/>
              <w:wBefore w:w="589" w:type="dxa"/>
              <w:wAfter w:w="1354" w:type="dxa"/>
            </w:trPr>
            <w:tc>
              <w:tcPr>
                <w:tcW w:w="7628" w:type="dxa"/>
              </w:tcPr>
              <w:p w:rsidR="009816CD" w:rsidRDefault="009816CD" w:rsidP="00EB1C0E">
                <w:pPr>
                  <w:pStyle w:val="a6"/>
                  <w:ind w:right="-1071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9816CD" w:rsidTr="009816CD">
            <w:trPr>
              <w:gridBefore w:val="1"/>
              <w:gridAfter w:val="1"/>
              <w:wBefore w:w="589" w:type="dxa"/>
              <w:wAfter w:w="1354" w:type="dxa"/>
            </w:trPr>
            <w:tc>
              <w:tcPr>
                <w:tcW w:w="7628" w:type="dxa"/>
              </w:tcPr>
              <w:p w:rsidR="009816CD" w:rsidRDefault="009816CD" w:rsidP="00EB1C0E">
                <w:pPr>
                  <w:pStyle w:val="a6"/>
                </w:pPr>
              </w:p>
            </w:tc>
          </w:tr>
          <w:tr w:rsidR="009816CD" w:rsidTr="009816CD">
            <w:trPr>
              <w:gridBefore w:val="1"/>
              <w:gridAfter w:val="1"/>
              <w:wBefore w:w="589" w:type="dxa"/>
              <w:wAfter w:w="1354" w:type="dxa"/>
            </w:trPr>
            <w:tc>
              <w:tcPr>
                <w:tcW w:w="7628" w:type="dxa"/>
              </w:tcPr>
              <w:p w:rsidR="009816CD" w:rsidRDefault="009816CD" w:rsidP="00EB1C0E">
                <w:pPr>
                  <w:pStyle w:val="a6"/>
                </w:pPr>
              </w:p>
            </w:tc>
          </w:tr>
          <w:tr w:rsidR="009816CD" w:rsidTr="009816CD">
            <w:trPr>
              <w:gridBefore w:val="1"/>
              <w:gridAfter w:val="1"/>
              <w:wBefore w:w="589" w:type="dxa"/>
              <w:wAfter w:w="1354" w:type="dxa"/>
            </w:trPr>
            <w:tc>
              <w:tcPr>
                <w:tcW w:w="7628" w:type="dxa"/>
              </w:tcPr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9816CD" w:rsidTr="009816CD">
            <w:trPr>
              <w:gridBefore w:val="1"/>
              <w:gridAfter w:val="1"/>
              <w:wBefore w:w="589" w:type="dxa"/>
              <w:wAfter w:w="1354" w:type="dxa"/>
            </w:trPr>
            <w:tc>
              <w:tcPr>
                <w:tcW w:w="7628" w:type="dxa"/>
              </w:tcPr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Pr="00384488" w:rsidRDefault="009816CD" w:rsidP="00EB1C0E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38448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Педагог-психолог:</w:t>
                </w:r>
              </w:p>
              <w:p w:rsidR="009816CD" w:rsidRPr="00384488" w:rsidRDefault="009816CD" w:rsidP="00EB1C0E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                   </w:t>
                </w:r>
                <w:r w:rsidRPr="0038448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Токарева Е.Ю.</w:t>
                </w:r>
              </w:p>
              <w:p w:rsidR="009816CD" w:rsidRPr="00384488" w:rsidRDefault="009816CD" w:rsidP="00EB1C0E">
                <w:pPr>
                  <w:pStyle w:val="a6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  <w:p w:rsidR="009816CD" w:rsidRDefault="009816CD" w:rsidP="00EB1C0E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9816CD" w:rsidTr="009816CD">
            <w:trPr>
              <w:gridBefore w:val="1"/>
              <w:gridAfter w:val="1"/>
              <w:wBefore w:w="589" w:type="dxa"/>
              <w:wAfter w:w="1354" w:type="dxa"/>
            </w:trPr>
            <w:tc>
              <w:tcPr>
                <w:tcW w:w="7628" w:type="dxa"/>
              </w:tcPr>
              <w:p w:rsidR="009816CD" w:rsidRPr="00010AEC" w:rsidRDefault="009816CD" w:rsidP="00EB1C0E">
                <w:pPr>
                  <w:pStyle w:val="a6"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010AEC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с. </w:t>
                </w:r>
                <w:proofErr w:type="spellStart"/>
                <w:r w:rsidRPr="00010AEC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Турмасово</w:t>
                </w:r>
                <w:proofErr w:type="spellEnd"/>
                <w:r w:rsidRPr="00010AEC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, 2018</w:t>
                </w:r>
              </w:p>
            </w:tc>
          </w:tr>
          <w:tr w:rsidR="009816CD" w:rsidTr="009816CD">
            <w:trPr>
              <w:gridBefore w:val="1"/>
              <w:gridAfter w:val="1"/>
              <w:wBefore w:w="589" w:type="dxa"/>
              <w:wAfter w:w="1354" w:type="dxa"/>
            </w:trPr>
            <w:tc>
              <w:tcPr>
                <w:tcW w:w="7628" w:type="dxa"/>
              </w:tcPr>
              <w:p w:rsidR="009816CD" w:rsidRPr="00384488" w:rsidRDefault="009816CD" w:rsidP="00EB1C0E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1C7FFD" w:rsidRDefault="001C7FFD" w:rsidP="00EB1C0E">
          <w:pPr>
            <w:spacing w:after="0" w:line="240" w:lineRule="auto"/>
            <w:ind w:right="-143"/>
            <w:rPr>
              <w:rFonts w:ascii="Times New Roman" w:hAnsi="Times New Roman" w:cs="Times New Roman"/>
              <w:sz w:val="28"/>
              <w:szCs w:val="28"/>
            </w:rPr>
          </w:pPr>
          <w:r w:rsidRPr="0075197E">
            <w:rPr>
              <w:rFonts w:ascii="Times New Roman" w:hAnsi="Times New Roman" w:cs="Times New Roman"/>
              <w:noProof/>
              <w:sz w:val="24"/>
              <w:szCs w:val="24"/>
            </w:rPr>
            <w:pict>
              <v:group id="_x0000_s1032" style="position:absolute;margin-left:156.25pt;margin-top:116.25pt;width:332.7pt;height:227.25pt;z-index:251658240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 w:rsidRPr="0075197E">
            <w:rPr>
              <w:rFonts w:ascii="Times New Roman" w:hAnsi="Times New Roman" w:cs="Times New Roman"/>
              <w:noProof/>
              <w:sz w:val="24"/>
              <w:szCs w:val="24"/>
            </w:rPr>
            <w:pict>
              <v:group id="_x0000_s1026" style="position:absolute;margin-left:327.6pt;margin-top:152.2pt;width:264.55pt;height:690.65pt;z-index:251658240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9816CD" w:rsidRPr="008F1341" w:rsidRDefault="009816CD" w:rsidP="00EB1C0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Актуальность: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8F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дной из актуальных проблем современного общества является проблема конструктивного сотрудничества и взаимодействия. В настоящее время </w:t>
      </w:r>
      <w:proofErr w:type="spellStart"/>
      <w:r w:rsidRPr="008F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конфликтология</w:t>
      </w:r>
      <w:proofErr w:type="spellEnd"/>
      <w:r w:rsidRPr="008F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приобретает все большее практическое значение. Являясь активным участником конфликта, человек понимает, что нельзя избавиться от конфликтов вообще, нужно уметь управлять ими. </w:t>
      </w:r>
    </w:p>
    <w:p w:rsidR="009816CD" w:rsidRDefault="009816CD" w:rsidP="00EB1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3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8F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основными направлениями работы Службы медиации (примирения) в техникуме.</w:t>
      </w:r>
    </w:p>
    <w:p w:rsidR="009816CD" w:rsidRDefault="009816CD" w:rsidP="00EB1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Донести, что главная миссия службы - развить и закрепить способность людей к взаимопониманию</w:t>
      </w:r>
      <w:r w:rsidR="00804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16CD" w:rsidRPr="008F1341" w:rsidRDefault="009816CD" w:rsidP="00EB1C0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3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Возрастная группа:</w:t>
      </w:r>
      <w:r w:rsidRPr="008F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F1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-17 лет.</w:t>
      </w:r>
    </w:p>
    <w:p w:rsidR="009816CD" w:rsidRPr="008E28AC" w:rsidRDefault="009816CD" w:rsidP="00EB1C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E28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урока</w:t>
      </w:r>
    </w:p>
    <w:p w:rsidR="009816CD" w:rsidRPr="008E28AC" w:rsidRDefault="009816CD" w:rsidP="00EB1C0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28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 Приветствие.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всегда старались понять мир и друг друга. Иногда это трудно, потому что не все видят проблемы одинаково. Послушайте индийскую сказку и попытайтесь определить причину ошибки мудрецов.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Мудрецы и слон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Давным-давно в маленьком городе жили-были шесть слепых мудрецов. Однажды в город привели слона. Мудрецы захотели его увидеть. Но как?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знаю,- сказал один мудрец,- мы ощупаем его.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Хорошая идея,- сказали другие,- тогда мы будем знать, какой он - слон.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шесть человек пошли смотреть слона. Первый ощупал большое плоское ухо. Оно медленно двигалось вперед-назад.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-Слон похож на веер! - закричал первый мудрец.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мудрец потрогал ноги слона.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 похож на дерево! - воскликнул он.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оба не правы,- сказал третий,- он похож на веревку.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человек нащупал слоновий хвост.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-Слон похож на копье,- воскликнул четвертый, нащупав бивень слона.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Нет, нет, - закричал пятый,- слон как высокая стена! - он говорил так, ощупывая бок слона.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Шестой мудрец дергал слоновий хобот.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все не правы,- сказал он,- слон похож на змею.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на веревку!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Змея!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Стена!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ошибаетесь!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прав!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Шестеро слепых кричало друг на друга целый час. И они так и не узнали, как выглядит слон.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почему мудрецы так и не узнали, как выглядит слон?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человек мог представить себе лишь то, что могли чувствовать его руки. В результате каждый думал, что он открыл истину и знает, на что 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похож слон. Никто не хотел слушать, что говорят другие. У них возник конфликт, основанный на различиях в восприятии.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Были ли мудрецы на самом деле мудрыми?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образом мудрецы могли бы узнать, как на самом деле выглядит слон? (Наличие другой стороны, точнее - медиатора).</w:t>
      </w:r>
    </w:p>
    <w:p w:rsidR="00804B56" w:rsidRDefault="00804B56" w:rsidP="00EB1C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</w:pPr>
    </w:p>
    <w:p w:rsidR="00804B56" w:rsidRPr="00804B56" w:rsidRDefault="00804B56" w:rsidP="00EB1C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Основная часть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Медиатор</w:t>
      </w:r>
      <w:r w:rsidRP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нейтральный посредник, помогает сгладить острые углы, лучше разобраться в ситуации и быстрее найти верное решение, устраивающее обе стороны.</w:t>
      </w:r>
    </w:p>
    <w:p w:rsidR="001C7FFD" w:rsidRPr="001C7FFD" w:rsidRDefault="001C7FFD" w:rsidP="00EB1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в техникуме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медиаторы, которые всегда готовы вам помочь, и они работают в </w:t>
      </w:r>
      <w:r w:rsid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Службе медиации техникума.</w:t>
      </w:r>
    </w:p>
    <w:p w:rsidR="001C7FFD" w:rsidRDefault="00804B56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="001C7FFD"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лужба медиации </w:t>
      </w:r>
      <w:r w:rsidR="001C7FFD" w:rsidRP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C7FFD"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команда школьников и взрослых, которая, пройдя специальную подготовку, выполняет в школе общественную работу по мирному урегулированию школьных конфликтов таким образом, чтобы наладить между конфликтующими сторонами взаимопонимание, примирение и заглаживание вреда.</w:t>
      </w:r>
    </w:p>
    <w:p w:rsidR="00804B56" w:rsidRDefault="00804B56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457200</wp:posOffset>
            </wp:positionV>
            <wp:extent cx="5940425" cy="386715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данную картинку и на примере ознакомимся с работой службы.</w:t>
      </w:r>
    </w:p>
    <w:p w:rsidR="00804B56" w:rsidRPr="001C7FFD" w:rsidRDefault="00804B56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Медиатор</w:t>
      </w:r>
      <w:r w:rsidRP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помогает всем участникам услышать и понять друг друга, а также им самим найти выход из конфликтной ситуации и обсудить, как избежать повторения подобного в будущем. На программах примирения обсуждаются не вопросы вины и наказания, а интересы сторон, их 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потребности, чувства, возникшие у них в связи с произошедшей ситуацией, а также возможность возмещения ущерба самим нарушителем, способы предупреждения подобных ситуаций в будущем, и то, каким образом сообщество может в дальнейшем участвовать в судьбе сторон конфликта.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Медиатор организует примирительную встречу только при добровольном согласии обеих сторон и в их интересах и потому он предварительно встречается с каждым из участников отдельно. Медиатор в равной степени поддерживает обе стороны в стремлении решить конфликт.</w:t>
      </w:r>
    </w:p>
    <w:p w:rsidR="00EB1C0E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такое медиация?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 "медиация" происходит от латинского "</w:t>
      </w:r>
      <w:proofErr w:type="spell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mediare</w:t>
      </w:r>
      <w:proofErr w:type="spellEnd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- посредничать.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Медиация</w:t>
      </w:r>
      <w:r w:rsidRP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1C0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Если вы: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…поругались или подрались;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…у вас что-то украли, вас </w:t>
      </w:r>
      <w:proofErr w:type="gramStart"/>
      <w:r w:rsid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обидели</w:t>
      </w:r>
      <w:proofErr w:type="gramEnd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знаете обидчика;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…если вас обижают в </w:t>
      </w:r>
      <w:proofErr w:type="gramStart"/>
      <w:r w:rsid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</w:t>
      </w:r>
      <w:proofErr w:type="gramEnd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не можете разрешить эту проблему самостоятельно, то вы можете обратиться в службу медиации (примирения).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Работа службы направлена на помощь </w:t>
      </w:r>
      <w:r w:rsidR="00804B56" w:rsidRPr="00804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студентам техникума и их родителям, педагогам</w:t>
      </w:r>
      <w:r w:rsidRPr="001C7F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мирном разрешении конфликтов.</w:t>
      </w:r>
    </w:p>
    <w:p w:rsidR="00EB1C0E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 на вопрос: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такое конфликт?</w:t>
      </w:r>
      <w:r w:rsid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(Рассуждения </w:t>
      </w:r>
      <w:proofErr w:type="gramStart"/>
      <w:r w:rsid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="00804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Конфликтная ситуация: Группа подростков собралась послушать музыку. Мнения разделились: одни хотели слушать поп-музыку, а другие были любителями «металла». Завязался спор, который мог перерасти в крупную ссору. Вдруг один из подростков, вспомнив мультфильм про кота Леопольда, громко крикнул: «Ребята, давайте жить дружно!» Всем стало смешно и весело. Быстро договорились слушать любимую музыку поочередно: сначала поп-музыку, затем «металл». Все </w:t>
      </w:r>
      <w:proofErr w:type="gram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остались очень довольны</w:t>
      </w:r>
      <w:proofErr w:type="gramEnd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Ответьте на вопросы: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возник конфликт?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могли быть пути развития данного конфликта и его последствия?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Благодаря чему удалось избежать конфликта?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Поговорим о собственном поведении в конфликтной ситуации.</w:t>
      </w:r>
    </w:p>
    <w:p w:rsidR="001C7FFD" w:rsidRPr="001C7FFD" w:rsidRDefault="001C7FFD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ответить на вопросы теста.</w:t>
      </w:r>
    </w:p>
    <w:p w:rsidR="00EB1C0E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Как работает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</w:t>
      </w: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ужба медиации?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 программы примирения только при добровольном участии всех сторон конфликта.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альтернативный путь разрешения конфликта.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 То есть главными участниками встречи будете вы сами.</w:t>
      </w:r>
    </w:p>
    <w:p w:rsidR="00EB1C0E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УСЛОВИЯ, ПРИ КОТОРЫХ СИТУАЦИЯ КОНФЛИКТНАЯ МОЖЕТ БЫТЬ РАССМОТРЕНА СЛУЖБОЙ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Стороны признают свое участие в конфликте или любой другой ситуации (но не обязательно признают свою неправоту) и стремятся ее разрешить;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Сторонам больше 10 лет.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обсуждение на классном часе и т. п.).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Если в конфликте участвуют учителя или родители, на встрече возможно присутствие взрослого.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решили обратиться в службу, то вам надо подойти к руководителю (куратору) службы медиации или к сотрудникам службы медиации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 вопросы: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каковы последствия ситуации для обеих сторон;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каким образом разрешить ситуацию;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как сделать, чтобы этого не повторилось.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EB1C0E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ВСТРЕЧЕ ВЫПОЛНЯЮТСЯ СЛЕДУЮЩИЕ ПРАВИЛА: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 встрече нужно воздержаться от ругани и оскорблений.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Чтобы не было сплетен после встречи, вся информация о происходящем на встрече не разглашается.</w:t>
      </w: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Вы в любой момент можете прекратить встречу или просить индивидуального разговора с ведущим программы.</w:t>
      </w:r>
    </w:p>
    <w:p w:rsidR="00EB1C0E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1C0E" w:rsidRPr="001C7FFD" w:rsidRDefault="00EB1C0E" w:rsidP="00EB1C0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</w:t>
      </w:r>
    </w:p>
    <w:p w:rsidR="00EB1C0E" w:rsidRPr="001C7FFD" w:rsidRDefault="00EB1C0E" w:rsidP="00EB1C0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медиация?</w:t>
      </w: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EB1C0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lastRenderedPageBreak/>
        <w:t>При составлении классного часа использовались интернет источники, находящиеся в свободном доступе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:</w:t>
      </w:r>
    </w:p>
    <w:p w:rsidR="00EB1C0E" w:rsidRPr="00EB1C0E" w:rsidRDefault="00EB1C0E" w:rsidP="00EB1C0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hyperlink r:id="rId6" w:history="1">
        <w:r w:rsidRPr="00EB1C0E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https://www.maam.ru/detskijsad/klasnyi-chas-znakomstvo-so-shkolnoi-sluzhboi-mediaci.html</w:t>
        </w:r>
      </w:hyperlink>
    </w:p>
    <w:p w:rsidR="00EB1C0E" w:rsidRPr="00EB1C0E" w:rsidRDefault="00EB1C0E" w:rsidP="00EB1C0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hyperlink r:id="rId7" w:history="1">
        <w:r w:rsidRPr="00EB1C0E">
          <w:rPr>
            <w:rStyle w:val="a5"/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https://multiurok.ru/</w:t>
        </w:r>
      </w:hyperlink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EB1C0E" w:rsidRDefault="00EB1C0E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1C7FFD" w:rsidRPr="001C7FFD" w:rsidRDefault="001C7FFD" w:rsidP="00C528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Тест</w:t>
      </w:r>
    </w:p>
    <w:p w:rsidR="001C7FFD" w:rsidRPr="001C7FFD" w:rsidRDefault="001C7FFD" w:rsidP="00C528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«Как вы обычно ведете себя в конфликтной ситуации</w:t>
      </w:r>
    </w:p>
    <w:p w:rsidR="001C7FFD" w:rsidRPr="001C7FFD" w:rsidRDefault="001C7FFD" w:rsidP="00C528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когда ссоритесь?»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свойственно то или иное поведение, поставьте определенное количество баллов после каждого номера ответа, характеризующего ваше поведение.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подобным образом ведете себя часто – 3 балла,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случая к случаю – 2 балла,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редко – 1 балл.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B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Вопрос </w:t>
      </w:r>
      <w:r w:rsidR="00C52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один - 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вы обычно ведете себя в споре или конфликтной ситуации?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Угрожаю или дерусь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Стараюсь принять точку зрения противника, считаюсь с ней как </w:t>
      </w:r>
      <w:proofErr w:type="gram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своей.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Ищу компромиссы.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Допускаю, что не прав, даже если не могу поверить в это окончательно.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Избегаю противника.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Желаю во, чтобы то ни стало добиться своей цели.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Пытаюсь выяснить, с чем я согласен, а с чем категорически – нет.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Иду на компромисс.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Сдаюсь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Меняю тему.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Настойчиво повторяю одну мысль, пока не добьюсь своего.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Пытаюсь найти исток конфликта, понять, с чего все началось.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Немножко уступлю, и подтолкну тем самым к уступкам другую сторону.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Предлагаю мир.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Пытаюсь обратить все в шутку.</w:t>
      </w: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2811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C7FFD" w:rsidRPr="001C7FFD" w:rsidRDefault="00C52811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Толкование:</w:t>
      </w:r>
    </w:p>
    <w:p w:rsidR="001C7FFD" w:rsidRPr="001C7FFD" w:rsidRDefault="001C7FFD" w:rsidP="00C52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1 6 11</w:t>
      </w:r>
      <w:proofErr w:type="gram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</w:p>
    <w:p w:rsidR="001C7FFD" w:rsidRPr="001C7FFD" w:rsidRDefault="001C7FFD" w:rsidP="00EB1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2 7 12</w:t>
      </w:r>
      <w:proofErr w:type="gram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</w:p>
    <w:p w:rsidR="001C7FFD" w:rsidRPr="001C7FFD" w:rsidRDefault="001C7FFD" w:rsidP="00EB1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3 8 13</w:t>
      </w:r>
      <w:proofErr w:type="gram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</w:p>
    <w:p w:rsidR="001C7FFD" w:rsidRPr="001C7FFD" w:rsidRDefault="001C7FFD" w:rsidP="00EB1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9 14 Г</w:t>
      </w:r>
    </w:p>
    <w:p w:rsidR="001C7FFD" w:rsidRPr="001C7FFD" w:rsidRDefault="001C7FFD" w:rsidP="00EB1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5 10 15</w:t>
      </w:r>
      <w:proofErr w:type="gram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</w:p>
    <w:p w:rsidR="001C7FFD" w:rsidRPr="001C7FFD" w:rsidRDefault="001C7FFD" w:rsidP="00EB1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Подсчитайте количество баллов под номерами…</w:t>
      </w:r>
    </w:p>
    <w:p w:rsidR="001C7FFD" w:rsidRPr="001C7FFD" w:rsidRDefault="001C7FFD" w:rsidP="00EB1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Узнайте количество баллов по типам.</w:t>
      </w:r>
    </w:p>
    <w:p w:rsidR="001C7FFD" w:rsidRPr="001C7FFD" w:rsidRDefault="001C7FFD" w:rsidP="00EB1C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 свой стиль (больше всех баллов по буквам)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C5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«жесткий тип решения конфликтов и споров». Вы до последнего стоите на своем, защищая свою позицию. Во что бы то ни стало, стремитесь выиграть. Это тип человека, я всегда прав.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2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</w:t>
      </w:r>
      <w:proofErr w:type="gramEnd"/>
      <w:r w:rsidRPr="00C5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«демократичный» стиль. Вы придерживаетесь мнения, что всегда можно договориться. Во время спора вы всегда стараетесь предложить альтернативу, ищете решение, удовлетворили бы обе стороны.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C5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«компромиссный» стиль. С самого начала вы согласны на компромисс.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r w:rsidRPr="00C5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«мягкий» стиль. Своего противника вы «уничтожаете» своей добротой. С готовностью вы встаете на точку зрения противника, отказываясь </w:t>
      </w:r>
      <w:proofErr w:type="gramStart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своей.</w:t>
      </w: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r w:rsidRPr="00C5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«уходящий» стиль. Ваше кредо – «вовремя уйти». Вы стараетесь не обострять ситуацию, не доводить конфликт до открытого столкновения.</w:t>
      </w:r>
    </w:p>
    <w:p w:rsidR="00C52811" w:rsidRPr="00C52811" w:rsidRDefault="00C52811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7FFD" w:rsidRPr="001C7FFD" w:rsidRDefault="001C7FFD" w:rsidP="00EB1C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F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 результаты теста, возможно, кто-то из вас открыл что-то новое в себе. Но не стоит воспринимать это как нечто неизменное. Это повод задуматься и в дальнейшем изменить свою точку зрения, самого себя.</w:t>
      </w:r>
    </w:p>
    <w:sectPr w:rsidR="001C7FFD" w:rsidRPr="001C7FFD" w:rsidSect="0085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11B"/>
    <w:multiLevelType w:val="multilevel"/>
    <w:tmpl w:val="C072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30B46"/>
    <w:multiLevelType w:val="multilevel"/>
    <w:tmpl w:val="738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349C0"/>
    <w:multiLevelType w:val="multilevel"/>
    <w:tmpl w:val="3CD8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83FE8"/>
    <w:multiLevelType w:val="hybridMultilevel"/>
    <w:tmpl w:val="1B5A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FFD"/>
    <w:rsid w:val="001C7FFD"/>
    <w:rsid w:val="00414280"/>
    <w:rsid w:val="00804B56"/>
    <w:rsid w:val="00856AA5"/>
    <w:rsid w:val="009816CD"/>
    <w:rsid w:val="00C52811"/>
    <w:rsid w:val="00CA5218"/>
    <w:rsid w:val="00EB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0"/>
  </w:style>
  <w:style w:type="paragraph" w:styleId="1">
    <w:name w:val="heading 1"/>
    <w:basedOn w:val="a"/>
    <w:link w:val="10"/>
    <w:uiPriority w:val="9"/>
    <w:qFormat/>
    <w:rsid w:val="001C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C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FFD"/>
  </w:style>
  <w:style w:type="paragraph" w:styleId="a3">
    <w:name w:val="Normal (Web)"/>
    <w:basedOn w:val="a"/>
    <w:uiPriority w:val="99"/>
    <w:semiHidden/>
    <w:unhideWhenUsed/>
    <w:rsid w:val="001C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FFD"/>
    <w:rPr>
      <w:b/>
      <w:bCs/>
    </w:rPr>
  </w:style>
  <w:style w:type="character" w:customStyle="1" w:styleId="olink">
    <w:name w:val="olink"/>
    <w:basedOn w:val="a0"/>
    <w:rsid w:val="001C7FFD"/>
  </w:style>
  <w:style w:type="character" w:styleId="a5">
    <w:name w:val="Hyperlink"/>
    <w:basedOn w:val="a0"/>
    <w:uiPriority w:val="99"/>
    <w:unhideWhenUsed/>
    <w:rsid w:val="001C7FFD"/>
    <w:rPr>
      <w:color w:val="0000FF"/>
      <w:u w:val="single"/>
    </w:rPr>
  </w:style>
  <w:style w:type="paragraph" w:styleId="a6">
    <w:name w:val="No Spacing"/>
    <w:link w:val="a7"/>
    <w:uiPriority w:val="1"/>
    <w:qFormat/>
    <w:rsid w:val="001C7FFD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1C7FFD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1C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F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1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6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lasnyi-chas-znakomstvo-so-shkolnoi-sluzhboi-mediaci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00B71F85A140AC9F61BD69E399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ED29-8A00-4870-945A-F8EBD40992BA}"/>
      </w:docPartPr>
      <w:docPartBody>
        <w:p w:rsidR="00000000" w:rsidRDefault="00CA56A5" w:rsidP="00CA56A5">
          <w:pPr>
            <w:pStyle w:val="B700B71F85A140AC9F61BD69E39946E0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56A5"/>
    <w:rsid w:val="002358DE"/>
    <w:rsid w:val="00CA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09EBC10C1D486D8DD854111FA39375">
    <w:name w:val="D109EBC10C1D486D8DD854111FA39375"/>
    <w:rsid w:val="00CA56A5"/>
  </w:style>
  <w:style w:type="paragraph" w:customStyle="1" w:styleId="B700B71F85A140AC9F61BD69E39946E0">
    <w:name w:val="B700B71F85A140AC9F61BD69E39946E0"/>
    <w:rsid w:val="00CA56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Классный час на тему:                                                                                     «Знакомство со службой медиации в техникуме»</dc:title>
  <dc:subject/>
  <dc:creator>Admin</dc:creator>
  <cp:keywords/>
  <dc:description/>
  <cp:lastModifiedBy>Admin</cp:lastModifiedBy>
  <cp:revision>3</cp:revision>
  <cp:lastPrinted>2018-10-09T13:04:00Z</cp:lastPrinted>
  <dcterms:created xsi:type="dcterms:W3CDTF">2018-10-09T12:14:00Z</dcterms:created>
  <dcterms:modified xsi:type="dcterms:W3CDTF">2018-10-09T13:04:00Z</dcterms:modified>
</cp:coreProperties>
</file>