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8E" w:rsidRP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03960" y="720725"/>
            <wp:positionH relativeFrom="margin">
              <wp:align>left</wp:align>
            </wp:positionH>
            <wp:positionV relativeFrom="margin">
              <wp:align>top</wp:align>
            </wp:positionV>
            <wp:extent cx="1767205" cy="1540510"/>
            <wp:effectExtent l="19050" t="0" r="23495" b="516890"/>
            <wp:wrapSquare wrapText="bothSides"/>
            <wp:docPr id="1" name="Рисунок 1" descr="H:\сычёва\эмблема-без-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ычёва\эмблема-без-ф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540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A4F8E">
        <w:rPr>
          <w:rFonts w:ascii="Times New Roman" w:hAnsi="Times New Roman" w:cs="Times New Roman"/>
          <w:sz w:val="28"/>
          <w:szCs w:val="28"/>
        </w:rPr>
        <w:t>Тамбовское областное государственное бюджетное</w:t>
      </w:r>
    </w:p>
    <w:p w:rsidR="00D81B85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>профессиональное образовательное  учреждение</w:t>
      </w: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«Мичуринский аграрный техникум»</w:t>
      </w: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Pr="00EA4F8E" w:rsidRDefault="00EA4F8E" w:rsidP="00EA4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F8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EA4F8E" w:rsidRPr="00EA4F8E" w:rsidRDefault="00EA4F8E" w:rsidP="00EA4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F8E">
        <w:rPr>
          <w:rFonts w:ascii="Times New Roman" w:hAnsi="Times New Roman" w:cs="Times New Roman"/>
          <w:b/>
          <w:sz w:val="28"/>
          <w:szCs w:val="28"/>
        </w:rPr>
        <w:t xml:space="preserve"> О ПРОВЕДЕНИИ ОБЛАСТНОЙ МОЛОДЕЖНОЙ АКЦИИ </w:t>
      </w:r>
    </w:p>
    <w:p w:rsidR="00EA4F8E" w:rsidRDefault="00EA4F8E" w:rsidP="00EA4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F8E">
        <w:rPr>
          <w:rFonts w:ascii="Times New Roman" w:hAnsi="Times New Roman" w:cs="Times New Roman"/>
          <w:b/>
          <w:sz w:val="28"/>
          <w:szCs w:val="28"/>
        </w:rPr>
        <w:t>«ТЕХНИКУМ – ТЕРРИТОРИЯ БЕЗ НАРКОТИКОВ»</w:t>
      </w: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P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1954" cy="3811466"/>
            <wp:effectExtent l="0" t="0" r="4445" b="0"/>
            <wp:docPr id="2" name="Рисунок 2" descr="C:\Users\Ася\Desktop\ттбн\FB_IMG_158261919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ттбн\FB_IMG_15826191942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40" cy="380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МИЧУРИНСК-НАУКОГРАД 2020</w:t>
      </w: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A4F8E">
        <w:rPr>
          <w:rFonts w:ascii="Times New Roman" w:hAnsi="Times New Roman" w:cs="Times New Roman"/>
          <w:sz w:val="28"/>
          <w:szCs w:val="28"/>
        </w:rPr>
        <w:t xml:space="preserve"> привлечение внимания студентов, их родителей и педагогических работников к проблеме сохранения здоровья подрастающего поколения, профилактика незаконного потребления наркотических средств и психотропных веществ. </w:t>
      </w: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4F8E" w:rsidRPr="00EA4F8E" w:rsidRDefault="00EA4F8E" w:rsidP="00EA4F8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 xml:space="preserve">активизация пропаганды здорового образа жизни среди подростков, ранняя профилактика наркомании; </w:t>
      </w:r>
    </w:p>
    <w:p w:rsidR="00EA4F8E" w:rsidRPr="00EA4F8E" w:rsidRDefault="00EA4F8E" w:rsidP="00EA4F8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 xml:space="preserve">укрепление партнерства и взаимодействия между органами государственной власти и волонтерским отрядом, представителями молодежи и старшего поколения в решении проблемы укрепления здоровья подрастающего поколения. </w:t>
      </w:r>
    </w:p>
    <w:p w:rsidR="00EA4F8E" w:rsidRPr="00EA4F8E" w:rsidRDefault="00EA4F8E" w:rsidP="00EA4F8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 xml:space="preserve">формирование установок подростков на сохранение и укрепление своего здоровья, на самореализацию в социально позитивных сферах жизнедеятельности </w:t>
      </w:r>
    </w:p>
    <w:p w:rsidR="00EA4F8E" w:rsidRPr="00EA4F8E" w:rsidRDefault="00EA4F8E" w:rsidP="00EA4F8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 xml:space="preserve">повышение информированности студентов, их родителей и педагогов о проблеме наркомании; </w:t>
      </w:r>
    </w:p>
    <w:p w:rsidR="00EA4F8E" w:rsidRPr="00EA4F8E" w:rsidRDefault="00EA4F8E" w:rsidP="00EA4F8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 xml:space="preserve">повышение мотивации студентов к получению необходимой информации  по проблеме наркомании;  </w:t>
      </w:r>
    </w:p>
    <w:p w:rsidR="00EA4F8E" w:rsidRDefault="00EA4F8E" w:rsidP="00EA4F8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F8E">
        <w:rPr>
          <w:rFonts w:ascii="Times New Roman" w:hAnsi="Times New Roman" w:cs="Times New Roman"/>
          <w:sz w:val="28"/>
          <w:szCs w:val="28"/>
        </w:rPr>
        <w:t>пропаганда преимущества здорового образа жизни.</w:t>
      </w: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F8E" w:rsidRDefault="00EA4F8E" w:rsidP="00EA4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58FB" w:rsidRPr="007C2F25" w:rsidRDefault="00AA004E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1348740" y="453390"/>
            <wp:positionH relativeFrom="margin">
              <wp:align>left</wp:align>
            </wp:positionH>
            <wp:positionV relativeFrom="margin">
              <wp:align>top</wp:align>
            </wp:positionV>
            <wp:extent cx="1648460" cy="2197735"/>
            <wp:effectExtent l="0" t="7938" r="953" b="952"/>
            <wp:wrapSquare wrapText="bothSides"/>
            <wp:docPr id="17" name="Рисунок 17" descr="C:\Users\Ася\Desktop\ттбн\IMG_20200226_15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ттбн\IMG_20200226_154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7606" cy="2196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 w:rsidRPr="007C2F25">
        <w:rPr>
          <w:rFonts w:ascii="Times New Roman" w:hAnsi="Times New Roman" w:cs="Times New Roman"/>
          <w:sz w:val="28"/>
          <w:szCs w:val="28"/>
        </w:rPr>
        <w:t>С 17 по 27 февраля 2020 года студенты ТОБПОУ «Мичуринский аграрный техникум приняли участие в областной акции «Техникум – территория без наркотиков».  С первых дней акции ребята начали активную подготовку и проведение мероприятий.</w:t>
      </w:r>
    </w:p>
    <w:p w:rsidR="004958FB" w:rsidRPr="007C2F25" w:rsidRDefault="00FD4FE7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 w:rsidRPr="007C2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2075815</wp:posOffset>
            </wp:positionV>
            <wp:extent cx="2782570" cy="1608455"/>
            <wp:effectExtent l="0" t="0" r="0" b="0"/>
            <wp:wrapSquare wrapText="bothSides"/>
            <wp:docPr id="3" name="Рисунок 3" descr="C:\Users\Ася\Downloads\IMG_20200225_1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ownloads\IMG_20200225_18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 w:rsidRPr="007C2F25">
        <w:rPr>
          <w:rFonts w:ascii="Times New Roman" w:hAnsi="Times New Roman" w:cs="Times New Roman"/>
          <w:sz w:val="28"/>
          <w:szCs w:val="28"/>
        </w:rPr>
        <w:t>17 февраля в холле техникума прошла линейка, на которой объявили о начале областной акции «Техникум – территория без наркотиков».</w:t>
      </w:r>
    </w:p>
    <w:p w:rsidR="004958FB" w:rsidRPr="007C2F25" w:rsidRDefault="00FD4FE7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4105275</wp:posOffset>
            </wp:positionV>
            <wp:extent cx="2811780" cy="1582420"/>
            <wp:effectExtent l="0" t="0" r="7620" b="0"/>
            <wp:wrapSquare wrapText="bothSides"/>
            <wp:docPr id="4" name="Рисунок 4" descr="C:\Users\Ася\Desktop\ттбн\FB_IMG_157864865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ттбн\FB_IMG_1578648656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>
        <w:rPr>
          <w:rFonts w:ascii="Times New Roman" w:hAnsi="Times New Roman" w:cs="Times New Roman"/>
          <w:sz w:val="28"/>
          <w:szCs w:val="28"/>
        </w:rPr>
        <w:t>17 февраля</w:t>
      </w:r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волонтерами отряда Дорогою добра был дан старт волонтерской акции #</w:t>
      </w:r>
      <w:proofErr w:type="spellStart"/>
      <w:r w:rsidR="004958FB" w:rsidRPr="007C2F25">
        <w:rPr>
          <w:rFonts w:ascii="Times New Roman" w:hAnsi="Times New Roman" w:cs="Times New Roman"/>
          <w:sz w:val="28"/>
          <w:szCs w:val="28"/>
        </w:rPr>
        <w:t>ЖизньБезНаркотиковЯрче</w:t>
      </w:r>
      <w:proofErr w:type="spell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. К акции мог присоединиться любой желающий и рассказать, что делает ярко он. </w:t>
      </w:r>
      <w:hyperlink r:id="rId11" w:tgtFrame="_blank" w:history="1">
        <w:r w:rsidR="00E833E2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https://m.facebook.com/story.php?story_fbid=296930997933987&amp;id=100028512671429</w:t>
        </w:r>
      </w:hyperlink>
    </w:p>
    <w:p w:rsidR="004958FB" w:rsidRPr="00696D13" w:rsidRDefault="004958FB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4137660</wp:posOffset>
            </wp:positionH>
            <wp:positionV relativeFrom="margin">
              <wp:posOffset>5636260</wp:posOffset>
            </wp:positionV>
            <wp:extent cx="2044700" cy="1527810"/>
            <wp:effectExtent l="0" t="0" r="0" b="0"/>
            <wp:wrapSquare wrapText="bothSides"/>
            <wp:docPr id="5" name="Рисунок 5" descr="C:\Users\Ася\Desktop\ттбн\FB_IMG_158261934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ттбн\FB_IMG_1582619341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C2F25">
        <w:rPr>
          <w:rFonts w:ascii="Times New Roman" w:hAnsi="Times New Roman" w:cs="Times New Roman"/>
          <w:sz w:val="28"/>
          <w:szCs w:val="28"/>
        </w:rPr>
        <w:t>18 февраля прошла встреча с сотрудниками полиции, которые проинформировали ребят о последствиях правонарушений, связанных с употреблением наркотических веществ, а так же их незаконным хранением и распространением.</w:t>
      </w:r>
    </w:p>
    <w:p w:rsidR="004958FB" w:rsidRDefault="00E833E2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-288925</wp:posOffset>
            </wp:positionH>
            <wp:positionV relativeFrom="margin">
              <wp:posOffset>6548755</wp:posOffset>
            </wp:positionV>
            <wp:extent cx="2417445" cy="1812925"/>
            <wp:effectExtent l="0" t="0" r="1905" b="0"/>
            <wp:wrapSquare wrapText="bothSides"/>
            <wp:docPr id="6" name="Рисунок 6" descr="C:\Users\Ася\Desktop\ттбн\FB_IMG_158261919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ттбн\FB_IMG_1582619194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 w:rsidRPr="007C2F25">
        <w:rPr>
          <w:rFonts w:ascii="Times New Roman" w:hAnsi="Times New Roman" w:cs="Times New Roman"/>
          <w:sz w:val="28"/>
          <w:szCs w:val="28"/>
        </w:rPr>
        <w:t>19 февраля</w:t>
      </w:r>
      <w:r w:rsidR="004958FB">
        <w:rPr>
          <w:rFonts w:ascii="Times New Roman" w:hAnsi="Times New Roman" w:cs="Times New Roman"/>
          <w:sz w:val="28"/>
          <w:szCs w:val="28"/>
        </w:rPr>
        <w:t xml:space="preserve"> между группами техникума состоялся конкурс рисунков</w:t>
      </w:r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на тему: «Скажем наркотикам нет». С помощью рисунка, методом визуализации, ребята более явно выражали свое отношение к опасной проблеме общества – немедицинское потребление наркотиков и их пагубное влияние на </w:t>
      </w:r>
      <w:proofErr w:type="gramStart"/>
      <w:r w:rsidR="004958FB" w:rsidRPr="007C2F25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и здоровье людей.</w:t>
      </w:r>
    </w:p>
    <w:p w:rsidR="004958FB" w:rsidRDefault="00FD4FE7" w:rsidP="00EA4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1871345</wp:posOffset>
            </wp:positionV>
            <wp:extent cx="2506980" cy="1881505"/>
            <wp:effectExtent l="0" t="0" r="7620" b="4445"/>
            <wp:wrapSquare wrapText="bothSides"/>
            <wp:docPr id="9" name="Рисунок 9" descr="C:\Users\Ася\Desktop\ттбн\IMG_20200221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я\Desktop\ттбн\IMG_20200221_09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3556000</wp:posOffset>
            </wp:positionH>
            <wp:positionV relativeFrom="margin">
              <wp:posOffset>-81915</wp:posOffset>
            </wp:positionV>
            <wp:extent cx="2505710" cy="1878965"/>
            <wp:effectExtent l="0" t="0" r="8890" b="6985"/>
            <wp:wrapSquare wrapText="bothSides"/>
            <wp:docPr id="7" name="Рисунок 7" descr="C:\Users\Ася\Desktop\ттбн\FB_IMG_158264772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ттбн\FB_IMG_1582647727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 w:rsidRPr="007C2F25">
        <w:rPr>
          <w:rFonts w:ascii="Times New Roman" w:hAnsi="Times New Roman" w:cs="Times New Roman"/>
          <w:sz w:val="28"/>
          <w:szCs w:val="28"/>
        </w:rPr>
        <w:t>20 февраля  был проведен конкурс рефератов «Я за здоровый образ жизни» и смотр-конкурс информационных буклетов «Нет наркотикам! Все в твоих руках!». Цель мероприяти</w:t>
      </w:r>
      <w:proofErr w:type="gramStart"/>
      <w:r w:rsidR="004958FB" w:rsidRPr="007C2F2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привлечь обучающихся к волонтерской работе по здоровому образу жизни. Лучшие</w:t>
      </w:r>
      <w:r w:rsidR="004958FB">
        <w:rPr>
          <w:rFonts w:ascii="Times New Roman" w:hAnsi="Times New Roman" w:cs="Times New Roman"/>
          <w:sz w:val="28"/>
          <w:szCs w:val="28"/>
        </w:rPr>
        <w:t xml:space="preserve"> работы были отмечены грамотами.</w:t>
      </w:r>
    </w:p>
    <w:p w:rsidR="004958FB" w:rsidRPr="007C2F25" w:rsidRDefault="00FD4FE7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3656965</wp:posOffset>
            </wp:positionH>
            <wp:positionV relativeFrom="margin">
              <wp:posOffset>4013835</wp:posOffset>
            </wp:positionV>
            <wp:extent cx="2401570" cy="1802130"/>
            <wp:effectExtent l="0" t="0" r="0" b="7620"/>
            <wp:wrapSquare wrapText="bothSides"/>
            <wp:docPr id="8" name="Рисунок 8" descr="C:\Users\Ася\Desktop\ттбн\IMG_20200221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esktop\ттбн\IMG_20200221_11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 w:rsidRPr="007C2F25">
        <w:rPr>
          <w:rFonts w:ascii="Times New Roman" w:hAnsi="Times New Roman" w:cs="Times New Roman"/>
          <w:sz w:val="28"/>
          <w:szCs w:val="28"/>
        </w:rPr>
        <w:t xml:space="preserve">21 февраля с целью формирования у </w:t>
      </w:r>
      <w:proofErr w:type="gramStart"/>
      <w:r w:rsidR="004958FB" w:rsidRPr="007C2F25">
        <w:rPr>
          <w:rFonts w:ascii="Times New Roman" w:hAnsi="Times New Roman" w:cs="Times New Roman"/>
          <w:sz w:val="28"/>
          <w:szCs w:val="28"/>
        </w:rPr>
        <w:t>обучающих</w:t>
      </w:r>
      <w:proofErr w:type="gram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здорового образа жизни, студенты техникума сразились в </w:t>
      </w:r>
      <w:proofErr w:type="spellStart"/>
      <w:r w:rsidR="004958FB" w:rsidRPr="007C2F25">
        <w:rPr>
          <w:rFonts w:ascii="Times New Roman" w:hAnsi="Times New Roman" w:cs="Times New Roman"/>
          <w:sz w:val="28"/>
          <w:szCs w:val="28"/>
        </w:rPr>
        <w:t>стритбол</w:t>
      </w:r>
      <w:proofErr w:type="spell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под девизом: «Спорт – это жизнь». В спортивном зале техникума развернулись интересные и захватывающие матчи,  в которых участники демонстрировали достойную игру.</w:t>
      </w:r>
    </w:p>
    <w:p w:rsidR="004958FB" w:rsidRPr="00A21CEE" w:rsidRDefault="004958FB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 w:rsidRPr="007C2F25">
        <w:rPr>
          <w:rFonts w:ascii="Times New Roman" w:hAnsi="Times New Roman" w:cs="Times New Roman"/>
          <w:sz w:val="28"/>
          <w:szCs w:val="28"/>
        </w:rPr>
        <w:t>22 февраля волонтерами был проведен</w:t>
      </w:r>
      <w:r>
        <w:rPr>
          <w:rFonts w:ascii="Times New Roman" w:hAnsi="Times New Roman" w:cs="Times New Roman"/>
          <w:sz w:val="28"/>
          <w:szCs w:val="28"/>
        </w:rPr>
        <w:t xml:space="preserve"> опрос</w:t>
      </w:r>
      <w:r w:rsidRPr="007C2F25">
        <w:rPr>
          <w:rFonts w:ascii="Times New Roman" w:hAnsi="Times New Roman" w:cs="Times New Roman"/>
          <w:sz w:val="28"/>
          <w:szCs w:val="28"/>
        </w:rPr>
        <w:t xml:space="preserve"> «Проблемы наркомании</w:t>
      </w:r>
      <w:r>
        <w:rPr>
          <w:rFonts w:ascii="Times New Roman" w:hAnsi="Times New Roman" w:cs="Times New Roman"/>
          <w:sz w:val="28"/>
          <w:szCs w:val="28"/>
        </w:rPr>
        <w:t xml:space="preserve"> среди подростков</w:t>
      </w:r>
      <w:r w:rsidRPr="007C2F25">
        <w:rPr>
          <w:rFonts w:ascii="Times New Roman" w:hAnsi="Times New Roman" w:cs="Times New Roman"/>
          <w:sz w:val="28"/>
          <w:szCs w:val="28"/>
        </w:rPr>
        <w:t>», для того, чтобы узнать общественное мнение о проблеме наркомании. Из результатов опроса следует, что 96% обучающихся никогда не сталкивались с такой проблемой и только 4% сталкивались с людьми, которые употребляют наркотические вещества.</w:t>
      </w:r>
    </w:p>
    <w:p w:rsidR="004958FB" w:rsidRDefault="00FD4FE7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3552825</wp:posOffset>
            </wp:positionH>
            <wp:positionV relativeFrom="margin">
              <wp:posOffset>8061325</wp:posOffset>
            </wp:positionV>
            <wp:extent cx="2428875" cy="1617345"/>
            <wp:effectExtent l="0" t="0" r="9525" b="1905"/>
            <wp:wrapSquare wrapText="bothSides"/>
            <wp:docPr id="14" name="Рисунок 4" descr="F:\16.11.2019  ПДД Классный час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11.2019  ПДД Классный час\IMG_2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6301105</wp:posOffset>
            </wp:positionV>
            <wp:extent cx="2273300" cy="1705610"/>
            <wp:effectExtent l="0" t="0" r="0" b="8890"/>
            <wp:wrapSquare wrapText="bothSides"/>
            <wp:docPr id="10" name="Рисунок 10" descr="C:\Users\Ася\Desktop\ттбн\IMG_20200225_1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ттбн\IMG_20200225_183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58FB">
        <w:rPr>
          <w:rFonts w:ascii="Times New Roman" w:hAnsi="Times New Roman" w:cs="Times New Roman"/>
          <w:sz w:val="28"/>
          <w:szCs w:val="28"/>
        </w:rPr>
        <w:t>22 февраля</w:t>
      </w:r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кураторами групп были проведены</w:t>
      </w:r>
      <w:r w:rsidR="004958FB">
        <w:rPr>
          <w:rFonts w:ascii="Times New Roman" w:hAnsi="Times New Roman" w:cs="Times New Roman"/>
          <w:sz w:val="28"/>
          <w:szCs w:val="28"/>
        </w:rPr>
        <w:t xml:space="preserve"> родительские</w:t>
      </w:r>
      <w:r w:rsidR="004958FB" w:rsidRPr="007C2F25">
        <w:rPr>
          <w:rFonts w:ascii="Times New Roman" w:hAnsi="Times New Roman" w:cs="Times New Roman"/>
          <w:sz w:val="28"/>
          <w:szCs w:val="28"/>
        </w:rPr>
        <w:t xml:space="preserve"> собрания на тему: «Как уберечь своего ребенка от употребления </w:t>
      </w:r>
      <w:proofErr w:type="spellStart"/>
      <w:r w:rsidR="004958FB" w:rsidRPr="007C2F25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веществ». Педагого</w:t>
      </w:r>
      <w:proofErr w:type="gramStart"/>
      <w:r w:rsidR="004958FB" w:rsidRPr="007C2F2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4958FB" w:rsidRPr="007C2F25">
        <w:rPr>
          <w:rFonts w:ascii="Times New Roman" w:hAnsi="Times New Roman" w:cs="Times New Roman"/>
          <w:sz w:val="28"/>
          <w:szCs w:val="28"/>
        </w:rPr>
        <w:t xml:space="preserve"> психологом Токаревой Е.Ю. были разработаны методические рекомендации для родителей в виде буклетов, которые кураторы в конце собрания раздали родителям.</w:t>
      </w:r>
    </w:p>
    <w:p w:rsidR="00AA004E" w:rsidRDefault="00AA004E" w:rsidP="00AA00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февраля прошли кураторские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которых была затронута тема наркомании.</w:t>
      </w:r>
    </w:p>
    <w:p w:rsidR="00AA004E" w:rsidRPr="00AA004E" w:rsidRDefault="00FD4FE7" w:rsidP="00AA004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254000</wp:posOffset>
            </wp:positionV>
            <wp:extent cx="1432560" cy="1910080"/>
            <wp:effectExtent l="0" t="0" r="0" b="0"/>
            <wp:wrapSquare wrapText="bothSides"/>
            <wp:docPr id="16" name="Рисунок 16" descr="C:\Users\Ася\Desktop\ттбн\FB_IMG_158264657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esktop\ттбн\FB_IMG_1582646573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3528060</wp:posOffset>
            </wp:positionH>
            <wp:positionV relativeFrom="margin">
              <wp:posOffset>2304415</wp:posOffset>
            </wp:positionV>
            <wp:extent cx="2646045" cy="1767205"/>
            <wp:effectExtent l="0" t="0" r="1905" b="4445"/>
            <wp:wrapSquare wrapText="bothSides"/>
            <wp:docPr id="11" name="Рисунок 2" descr="F:\фото\23.11.2019 День матери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3.11.2019 День матери\IMG_3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4558665</wp:posOffset>
            </wp:positionH>
            <wp:positionV relativeFrom="margin">
              <wp:posOffset>-175895</wp:posOffset>
            </wp:positionV>
            <wp:extent cx="1548765" cy="20605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004E" w:rsidRPr="007C2F25">
        <w:rPr>
          <w:rFonts w:ascii="Times New Roman" w:hAnsi="Times New Roman" w:cs="Times New Roman"/>
          <w:sz w:val="28"/>
          <w:szCs w:val="28"/>
        </w:rPr>
        <w:t xml:space="preserve">25 февраля медицинским работником </w:t>
      </w:r>
      <w:proofErr w:type="spellStart"/>
      <w:r w:rsidR="00AA004E" w:rsidRPr="007C2F25">
        <w:rPr>
          <w:rFonts w:ascii="Times New Roman" w:hAnsi="Times New Roman" w:cs="Times New Roman"/>
          <w:sz w:val="28"/>
          <w:szCs w:val="28"/>
        </w:rPr>
        <w:t>Заворонежской</w:t>
      </w:r>
      <w:proofErr w:type="spellEnd"/>
      <w:r w:rsidR="00AA004E" w:rsidRPr="007C2F25">
        <w:rPr>
          <w:rFonts w:ascii="Times New Roman" w:hAnsi="Times New Roman" w:cs="Times New Roman"/>
          <w:sz w:val="28"/>
          <w:szCs w:val="28"/>
        </w:rPr>
        <w:t xml:space="preserve"> ЦРБ была проведена профилактическая беседа о вреде употребления наркотических препаратов. Особое внимание было уделено последствия употребления наркотиков. В заключени</w:t>
      </w:r>
      <w:proofErr w:type="gramStart"/>
      <w:r w:rsidR="00AA004E" w:rsidRPr="007C2F2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A004E" w:rsidRPr="007C2F25">
        <w:rPr>
          <w:rFonts w:ascii="Times New Roman" w:hAnsi="Times New Roman" w:cs="Times New Roman"/>
          <w:sz w:val="28"/>
          <w:szCs w:val="28"/>
        </w:rPr>
        <w:t xml:space="preserve"> беседы всем участникам были розданы информационные листовки «СНЮС и последствия его употребления».</w:t>
      </w:r>
    </w:p>
    <w:p w:rsidR="00FD4FE7" w:rsidRDefault="00FD4FE7" w:rsidP="00FD4FE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25 февраля прошла беседа с педагогом-психологом Токаревой Е.Ю.  «Секреты манипуляции», где рассказывалось о том, как подсаживают подростков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вещества.</w:t>
      </w:r>
    </w:p>
    <w:p w:rsidR="00FD4FE7" w:rsidRDefault="00FD4FE7" w:rsidP="00FD4F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FE7" w:rsidRDefault="00630596" w:rsidP="00FD4F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5859145</wp:posOffset>
            </wp:positionV>
            <wp:extent cx="2087245" cy="1564640"/>
            <wp:effectExtent l="0" t="0" r="8255" b="0"/>
            <wp:wrapSquare wrapText="bothSides"/>
            <wp:docPr id="24" name="Рисунок 24" descr="C:\Users\Ася\Desktop\ттбн\qvdDY7-Ua8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я\Desktop\ттбн\qvdDY7-Ua8Y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4130675</wp:posOffset>
            </wp:positionH>
            <wp:positionV relativeFrom="margin">
              <wp:posOffset>4313555</wp:posOffset>
            </wp:positionV>
            <wp:extent cx="1968500" cy="1477010"/>
            <wp:effectExtent l="0" t="0" r="0" b="8890"/>
            <wp:wrapSquare wrapText="bothSides"/>
            <wp:docPr id="23" name="Рисунок 23" descr="C:\Users\Ася\Desktop\ттбн\WevW-zPo9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я\Desktop\ттбн\WevW-zPo9g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-182880</wp:posOffset>
            </wp:positionH>
            <wp:positionV relativeFrom="margin">
              <wp:posOffset>3863975</wp:posOffset>
            </wp:positionV>
            <wp:extent cx="2238375" cy="1678940"/>
            <wp:effectExtent l="0" t="0" r="9525" b="0"/>
            <wp:wrapSquare wrapText="bothSides"/>
            <wp:docPr id="20" name="Рисунок 20" descr="C:\Users\Ася\Desktop\ттбн\wStJk8I9-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я\Desktop\ттбн\wStJk8I9-b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FE7">
        <w:rPr>
          <w:rFonts w:ascii="Times New Roman" w:hAnsi="Times New Roman" w:cs="Times New Roman"/>
          <w:sz w:val="28"/>
          <w:szCs w:val="28"/>
        </w:rPr>
        <w:t>26 февраля прошло обучение волонтерского отряда «Мы за здоровое поколение». Речь шла о профилактике наркомании в молодежной среде.</w:t>
      </w:r>
    </w:p>
    <w:p w:rsidR="00FD4FE7" w:rsidRDefault="00E833E2" w:rsidP="00FD4FE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3943985</wp:posOffset>
            </wp:positionH>
            <wp:positionV relativeFrom="margin">
              <wp:posOffset>7319645</wp:posOffset>
            </wp:positionV>
            <wp:extent cx="2400300" cy="1599565"/>
            <wp:effectExtent l="317" t="0" r="318" b="317"/>
            <wp:wrapSquare wrapText="bothSides"/>
            <wp:docPr id="12" name="Рисунок 12" descr="H:\102CANON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2CANON\IMG_4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0300" cy="159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0596">
        <w:rPr>
          <w:rFonts w:ascii="Times New Roman" w:hAnsi="Times New Roman" w:cs="Times New Roman"/>
          <w:sz w:val="28"/>
          <w:szCs w:val="28"/>
        </w:rPr>
        <w:t>26 февраля прошла игра «Мир прекрасен без наркотиков».</w:t>
      </w:r>
      <w:r w:rsidR="00630596" w:rsidRPr="00630596">
        <w:rPr>
          <w:rFonts w:ascii="Times New Roman" w:hAnsi="Times New Roman" w:cs="Times New Roman"/>
          <w:sz w:val="28"/>
          <w:szCs w:val="28"/>
        </w:rPr>
        <w:t xml:space="preserve"> В игре приняли участие студенты 1 курса, им было предложено ответить на вопросы, касающиеся профилактики вредных привычек и формированию здорового образа жизни.</w:t>
      </w:r>
    </w:p>
    <w:p w:rsidR="00AA004E" w:rsidRDefault="00E833E2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февраля  совместно со специалистами МБУ «ЦПВ им. Генерала армии Н.Е. Рогожкина» были проведены соревнования по военно-спортивным видам спорта под девизом «Будущее без наркотиков». Ребята в команде соревновались в </w:t>
      </w:r>
      <w:r>
        <w:rPr>
          <w:rFonts w:ascii="Times New Roman" w:hAnsi="Times New Roman" w:cs="Times New Roman"/>
          <w:sz w:val="28"/>
          <w:szCs w:val="28"/>
        </w:rPr>
        <w:lastRenderedPageBreak/>
        <w:t>ловкости, смелости, умении преодолевать себя.</w:t>
      </w:r>
    </w:p>
    <w:p w:rsidR="00311A15" w:rsidRPr="00C620FE" w:rsidRDefault="00311A15" w:rsidP="004958F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90170</wp:posOffset>
            </wp:positionH>
            <wp:positionV relativeFrom="margin">
              <wp:posOffset>835660</wp:posOffset>
            </wp:positionV>
            <wp:extent cx="2345690" cy="1758315"/>
            <wp:effectExtent l="19050" t="0" r="0" b="0"/>
            <wp:wrapSquare wrapText="bothSides"/>
            <wp:docPr id="15" name="Рисунок 2" descr="C:\Users\МАТ\Desktop\Новая папка (2)\IMG_20200227_08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\Desktop\Новая папка (2)\IMG_20200227_0827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27 февраля волонтеры отряда Дорогой добра в холле техникума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выбираем жизнь»</w:t>
      </w:r>
      <w:r w:rsidR="00C620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311A15" w:rsidRPr="005829E0" w:rsidRDefault="005829E0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3554730</wp:posOffset>
            </wp:positionH>
            <wp:positionV relativeFrom="margin">
              <wp:posOffset>2515235</wp:posOffset>
            </wp:positionV>
            <wp:extent cx="2374265" cy="1582420"/>
            <wp:effectExtent l="19050" t="0" r="6985" b="0"/>
            <wp:wrapSquare wrapText="bothSides"/>
            <wp:docPr id="18" name="Рисунок 1" descr="C:\Users\МАТ\Desktop\26.02.2019 Воин-разведчик\IMG_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\Desktop\26.02.2019 Воин-разведчик\IMG_81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1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3615104" y="1318846"/>
            <wp:positionH relativeFrom="margin">
              <wp:align>right</wp:align>
            </wp:positionH>
            <wp:positionV relativeFrom="margin">
              <wp:align>top</wp:align>
            </wp:positionV>
            <wp:extent cx="2390042" cy="1793631"/>
            <wp:effectExtent l="19050" t="0" r="0" b="0"/>
            <wp:wrapSquare wrapText="bothSides"/>
            <wp:docPr id="13" name="Рисунок 1" descr="C:\Users\МАТ\Desktop\Новая папка (2)\IMG_20200227_08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\Desktop\Новая папка (2)\IMG_20200227_082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42" cy="1793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1A15">
        <w:rPr>
          <w:rFonts w:ascii="Times New Roman" w:hAnsi="Times New Roman" w:cs="Times New Roman"/>
          <w:sz w:val="28"/>
          <w:szCs w:val="28"/>
        </w:rPr>
        <w:t xml:space="preserve">27 февраля на территории техникума  совместно с военно-спортивным центром «Патриот» было проведено военно-спортивное мероприятие «Одиночная подготовка война - разведчика». В мероприятии приняли участие </w:t>
      </w:r>
      <w:r w:rsidR="007B7F71">
        <w:rPr>
          <w:rFonts w:ascii="Times New Roman" w:hAnsi="Times New Roman" w:cs="Times New Roman"/>
          <w:sz w:val="28"/>
          <w:szCs w:val="28"/>
        </w:rPr>
        <w:t>16 образовательных учреждений со всей Тамбовской области.</w:t>
      </w:r>
      <w:r w:rsidRPr="00582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5D2E" w:rsidRDefault="00927A7E" w:rsidP="004958FB">
      <w:pPr>
        <w:jc w:val="both"/>
        <w:rPr>
          <w:rFonts w:ascii="Times New Roman" w:hAnsi="Times New Roman" w:cs="Times New Roman"/>
          <w:sz w:val="28"/>
          <w:szCs w:val="28"/>
        </w:rPr>
      </w:pPr>
      <w:r w:rsidRPr="00927A7E">
        <w:rPr>
          <w:rFonts w:ascii="Times New Roman" w:hAnsi="Times New Roman" w:cs="Times New Roman"/>
          <w:sz w:val="28"/>
          <w:szCs w:val="28"/>
        </w:rPr>
        <w:t>В ходе проведенной областной молодежной  акции «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927A7E">
        <w:rPr>
          <w:rFonts w:ascii="Times New Roman" w:hAnsi="Times New Roman" w:cs="Times New Roman"/>
          <w:sz w:val="28"/>
          <w:szCs w:val="28"/>
        </w:rPr>
        <w:t xml:space="preserve"> — территория без наркотиков» усилилось межведомственное сотрудничество с социальными партнерами по профилактике незаконного потребления наркотических средств и психотропных веществ. Студенты, их родители и преподаватели получили информацию о вредном воздействии наркотиков на организм человека.</w:t>
      </w:r>
    </w:p>
    <w:p w:rsidR="00630596" w:rsidRPr="00635D2E" w:rsidRDefault="00635D2E" w:rsidP="00635D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февраля были подведены ито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ги акции.</w:t>
      </w:r>
    </w:p>
    <w:sectPr w:rsidR="00630596" w:rsidRPr="00635D2E" w:rsidSect="00405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173C6"/>
    <w:multiLevelType w:val="hybridMultilevel"/>
    <w:tmpl w:val="7632F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F8E"/>
    <w:rsid w:val="00157997"/>
    <w:rsid w:val="00234097"/>
    <w:rsid w:val="00311A15"/>
    <w:rsid w:val="003E0C50"/>
    <w:rsid w:val="00405967"/>
    <w:rsid w:val="00436C83"/>
    <w:rsid w:val="004958FB"/>
    <w:rsid w:val="005829E0"/>
    <w:rsid w:val="00630596"/>
    <w:rsid w:val="00635D2E"/>
    <w:rsid w:val="007B7F71"/>
    <w:rsid w:val="00927A7E"/>
    <w:rsid w:val="00AA004E"/>
    <w:rsid w:val="00C620FE"/>
    <w:rsid w:val="00D81B85"/>
    <w:rsid w:val="00E833E2"/>
    <w:rsid w:val="00EA4F8E"/>
    <w:rsid w:val="00FD21C4"/>
    <w:rsid w:val="00FD4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F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F8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833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F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4F8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833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facebook.com/story.php?story_fbid=296930997933987&amp;id=100028512671429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User</cp:lastModifiedBy>
  <cp:revision>12</cp:revision>
  <dcterms:created xsi:type="dcterms:W3CDTF">2020-02-26T15:12:00Z</dcterms:created>
  <dcterms:modified xsi:type="dcterms:W3CDTF">2020-02-27T12:13:00Z</dcterms:modified>
</cp:coreProperties>
</file>