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49" w:rsidRDefault="001F3B49" w:rsidP="001F3B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СПРАВКА о численности контингента обучающихся </w:t>
      </w:r>
    </w:p>
    <w:p w:rsidR="001F3B49" w:rsidRDefault="001F3B49" w:rsidP="001F3B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ТОГБПОУ «Мичуринский </w:t>
      </w:r>
      <w:proofErr w:type="spellStart"/>
      <w:r>
        <w:rPr>
          <w:b/>
          <w:sz w:val="22"/>
          <w:szCs w:val="22"/>
        </w:rPr>
        <w:t>агросоциальный</w:t>
      </w:r>
      <w:proofErr w:type="spellEnd"/>
      <w:r>
        <w:rPr>
          <w:b/>
          <w:sz w:val="22"/>
          <w:szCs w:val="22"/>
        </w:rPr>
        <w:t xml:space="preserve"> колледж» на 01.07.2024 года</w:t>
      </w:r>
    </w:p>
    <w:p w:rsidR="001F3B49" w:rsidRDefault="001F3B49" w:rsidP="001F3B49">
      <w:pPr>
        <w:jc w:val="center"/>
        <w:rPr>
          <w:b/>
          <w:sz w:val="22"/>
          <w:szCs w:val="22"/>
        </w:rPr>
      </w:pPr>
    </w:p>
    <w:tbl>
      <w:tblPr>
        <w:tblW w:w="1021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4"/>
        <w:gridCol w:w="1276"/>
        <w:gridCol w:w="992"/>
        <w:gridCol w:w="993"/>
      </w:tblGrid>
      <w:tr w:rsidR="001F3B49" w:rsidTr="009A3863"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</w:p>
          <w:p w:rsidR="001F3B49" w:rsidRDefault="001F3B49" w:rsidP="009A3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Сироты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</w:t>
            </w:r>
          </w:p>
        </w:tc>
      </w:tr>
      <w:tr w:rsidR="001F3B49" w:rsidTr="009A3863"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П11 по специальности 40.02.01 Право и организация социального обеспечения, срок обучения 2 года 10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F3B49" w:rsidTr="009A3863"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ОДЛ11 по специальности 38.02.03 Операционная деятельность в логистике, срок обучения  2 года 10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3B49" w:rsidTr="009A3863"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ЭР11 по специальности 35.02.16 Эксплуатация и ремонт сельскохозяйственной техники и оборудования, 3 года 10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F3B49" w:rsidTr="009A3863"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ОИС11 по специальности 09.01.03 Оператор информационных систем и ресурсов, срок обучения 1 год 10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3B49" w:rsidTr="009A3863"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ТОР21 по специальности  23.02.07 Техническое обслуживание и ремонт двигателей, систем и агрегатов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3B49" w:rsidTr="009A3863"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ТЭУ21 по специальности  43.02.12 Технология эстетических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F3B49" w:rsidTr="009A3863"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ТР21 по специальности 43.02.10 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F3B49" w:rsidTr="009A3863"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ТОР31 по специальности  23.02.07 Техническое обслуживание и ремонт двигателей, систем и агрегатов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F3B49" w:rsidTr="009A3863"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ТЭУ31 по специальности  43.02.12 Технология эстетических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F3B49" w:rsidTr="009A3863"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Р31 по специальности  42.02.01 Реклама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F3B49" w:rsidTr="009A3863"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1F3B49" w:rsidTr="009A3863"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РЗХ11 по профессии 17531 «Рабочий зеленого хозяйства», 18103 «Садовник» срок обучения 1 год 10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F3B49" w:rsidTr="009A3863"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  <w:tr w:rsidR="001F3B49" w:rsidTr="009A3863"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</w:tr>
    </w:tbl>
    <w:p w:rsidR="001F3B49" w:rsidRDefault="001F3B49" w:rsidP="001F3B49">
      <w:pPr>
        <w:jc w:val="center"/>
        <w:rPr>
          <w:b/>
          <w:sz w:val="20"/>
          <w:szCs w:val="20"/>
        </w:rPr>
      </w:pPr>
    </w:p>
    <w:p w:rsidR="001F3B49" w:rsidRDefault="001F3B49" w:rsidP="001F3B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СПРАВКА о численности контингента обучающихся </w:t>
      </w:r>
    </w:p>
    <w:p w:rsidR="001F3B49" w:rsidRDefault="001F3B49" w:rsidP="001F3B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ТОГБПОУ «Мичуринский </w:t>
      </w:r>
      <w:proofErr w:type="spellStart"/>
      <w:r>
        <w:rPr>
          <w:b/>
          <w:sz w:val="20"/>
          <w:szCs w:val="20"/>
        </w:rPr>
        <w:t>агросоциальный</w:t>
      </w:r>
      <w:proofErr w:type="spellEnd"/>
      <w:r>
        <w:rPr>
          <w:b/>
          <w:sz w:val="20"/>
          <w:szCs w:val="20"/>
        </w:rPr>
        <w:t xml:space="preserve"> колледж» </w:t>
      </w:r>
      <w:proofErr w:type="spellStart"/>
      <w:r>
        <w:rPr>
          <w:b/>
          <w:sz w:val="20"/>
          <w:szCs w:val="20"/>
        </w:rPr>
        <w:t>Староюрьевский</w:t>
      </w:r>
      <w:proofErr w:type="spellEnd"/>
      <w:r>
        <w:rPr>
          <w:b/>
          <w:sz w:val="20"/>
          <w:szCs w:val="20"/>
        </w:rPr>
        <w:t xml:space="preserve"> филиал на 01.07.2024 года</w:t>
      </w:r>
    </w:p>
    <w:p w:rsidR="001F3B49" w:rsidRDefault="001F3B49" w:rsidP="001F3B49">
      <w:pPr>
        <w:jc w:val="center"/>
        <w:rPr>
          <w:b/>
          <w:sz w:val="20"/>
          <w:szCs w:val="20"/>
        </w:rPr>
      </w:pPr>
    </w:p>
    <w:tbl>
      <w:tblPr>
        <w:tblW w:w="1021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7"/>
        <w:gridCol w:w="1273"/>
        <w:gridCol w:w="992"/>
        <w:gridCol w:w="993"/>
      </w:tblGrid>
      <w:tr w:rsidR="001F3B49" w:rsidTr="009A3863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</w:p>
          <w:p w:rsidR="001F3B49" w:rsidRDefault="001F3B49" w:rsidP="009A3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Сироты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</w:t>
            </w:r>
          </w:p>
        </w:tc>
      </w:tr>
      <w:tr w:rsidR="001F3B49" w:rsidTr="009A3863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МСХ11ф по профессии 35.01.27 Мастер сельскохозяйственного производства, срок обучения 1 год 10 месяцев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3B49" w:rsidTr="009A3863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О11ф по профессии 09.01.03 Оператор информационных систем и ресурсов, срок обучения 1 год 10 месяцев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F3B49" w:rsidTr="009A3863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Т21ф по профессии 35.01.13 Тракторист-машинист сельскохозяйственного производства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F3B49" w:rsidTr="009A3863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М21ф по профессии 09.01.03 Мастер по обработке цифровой информации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F3B49" w:rsidTr="009A3863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</w:tr>
      <w:tr w:rsidR="001F3B49" w:rsidTr="009A3863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49" w:rsidRDefault="001F3B49" w:rsidP="009A386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</w:tr>
    </w:tbl>
    <w:p w:rsidR="001F3B49" w:rsidRDefault="001F3B49" w:rsidP="001F3B49">
      <w:pPr>
        <w:jc w:val="center"/>
        <w:rPr>
          <w:b/>
          <w:color w:val="C0504D"/>
          <w:sz w:val="22"/>
          <w:szCs w:val="22"/>
        </w:rPr>
      </w:pPr>
    </w:p>
    <w:p w:rsidR="001F3B49" w:rsidRDefault="001F3B49" w:rsidP="001F3B49">
      <w:pPr>
        <w:jc w:val="center"/>
        <w:rPr>
          <w:b/>
          <w:color w:val="C0504D"/>
          <w:sz w:val="22"/>
          <w:szCs w:val="22"/>
        </w:rPr>
      </w:pPr>
      <w:r>
        <w:rPr>
          <w:b/>
          <w:color w:val="C0504D"/>
          <w:sz w:val="22"/>
          <w:szCs w:val="22"/>
        </w:rPr>
        <w:t>ВСЕГО в колледже и филиале: 355 человек</w:t>
      </w:r>
    </w:p>
    <w:p w:rsidR="001F3B49" w:rsidRDefault="001F3B49" w:rsidP="001F3B49">
      <w:pPr>
        <w:jc w:val="center"/>
        <w:rPr>
          <w:b/>
          <w:color w:val="C0504D"/>
          <w:sz w:val="22"/>
          <w:szCs w:val="22"/>
        </w:rPr>
      </w:pPr>
    </w:p>
    <w:p w:rsidR="00D640A0" w:rsidRDefault="00D640A0">
      <w:bookmarkStart w:id="0" w:name="_GoBack"/>
      <w:bookmarkEnd w:id="0"/>
    </w:p>
    <w:sectPr w:rsidR="00D6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2B"/>
    <w:rsid w:val="001F3B49"/>
    <w:rsid w:val="00D640A0"/>
    <w:rsid w:val="00E9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FBBF0-C0B8-409D-8328-E9DF3797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Danila</cp:lastModifiedBy>
  <cp:revision>2</cp:revision>
  <dcterms:created xsi:type="dcterms:W3CDTF">2024-07-04T06:15:00Z</dcterms:created>
  <dcterms:modified xsi:type="dcterms:W3CDTF">2024-07-04T06:16:00Z</dcterms:modified>
</cp:coreProperties>
</file>